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072"/>
      </w:tblGrid>
      <w:tr w:rsidR="009165E0" w:rsidRPr="009165E0" w:rsidTr="009165E0">
        <w:trPr>
          <w:tblCellSpacing w:w="0" w:type="dxa"/>
        </w:trPr>
        <w:tc>
          <w:tcPr>
            <w:tcW w:w="2450" w:type="pct"/>
            <w:hideMark/>
          </w:tcPr>
          <w:tbl>
            <w:tblPr>
              <w:tblW w:w="5000" w:type="pct"/>
              <w:tblCellSpacing w:w="0" w:type="dxa"/>
              <w:tblCellMar>
                <w:left w:w="0" w:type="dxa"/>
                <w:right w:w="0" w:type="dxa"/>
              </w:tblCellMar>
              <w:tblLook w:val="04A0"/>
            </w:tblPr>
            <w:tblGrid>
              <w:gridCol w:w="5395"/>
              <w:gridCol w:w="16"/>
              <w:gridCol w:w="3661"/>
            </w:tblGrid>
            <w:tr w:rsidR="009165E0" w:rsidRPr="009165E0">
              <w:trPr>
                <w:tblCellSpacing w:w="0" w:type="dxa"/>
              </w:trPr>
              <w:tc>
                <w:tcPr>
                  <w:tcW w:w="0" w:type="auto"/>
                  <w:hideMark/>
                </w:tcPr>
                <w:p w:rsidR="009165E0" w:rsidRPr="009165E0" w:rsidRDefault="009165E0" w:rsidP="009165E0">
                  <w:pPr>
                    <w:spacing w:after="270" w:line="240" w:lineRule="auto"/>
                    <w:rPr>
                      <w:rFonts w:ascii="Arial" w:eastAsia="Times New Roman" w:hAnsi="Arial" w:cs="Arial"/>
                      <w:b/>
                      <w:bCs/>
                      <w:sz w:val="36"/>
                      <w:szCs w:val="36"/>
                      <w:lang w:eastAsia="sv-SE"/>
                    </w:rPr>
                  </w:pPr>
                  <w:r w:rsidRPr="009165E0">
                    <w:rPr>
                      <w:rFonts w:ascii="Arial" w:eastAsia="Times New Roman" w:hAnsi="Arial" w:cs="Arial"/>
                      <w:b/>
                      <w:bCs/>
                      <w:sz w:val="36"/>
                      <w:szCs w:val="36"/>
                      <w:lang w:eastAsia="sv-SE"/>
                    </w:rPr>
                    <w:t>Inkassokrav</w:t>
                  </w:r>
                </w:p>
              </w:tc>
              <w:tc>
                <w:tcPr>
                  <w:tcW w:w="0" w:type="auto"/>
                  <w:vAlign w:val="center"/>
                  <w:hideMark/>
                </w:tcPr>
                <w:p w:rsidR="009165E0" w:rsidRPr="009165E0" w:rsidRDefault="009165E0" w:rsidP="009165E0">
                  <w:pPr>
                    <w:spacing w:after="240" w:line="240" w:lineRule="auto"/>
                    <w:rPr>
                      <w:rFonts w:ascii="Arial" w:eastAsia="Times New Roman" w:hAnsi="Arial" w:cs="Arial"/>
                      <w:sz w:val="18"/>
                      <w:szCs w:val="18"/>
                      <w:lang w:eastAsia="sv-SE"/>
                    </w:rPr>
                  </w:pPr>
                </w:p>
              </w:tc>
              <w:tc>
                <w:tcPr>
                  <w:tcW w:w="0" w:type="auto"/>
                  <w:vAlign w:val="center"/>
                  <w:hideMark/>
                </w:tcPr>
                <w:p w:rsidR="009165E0" w:rsidRPr="009165E0" w:rsidRDefault="009165E0" w:rsidP="009165E0">
                  <w:pPr>
                    <w:spacing w:after="240" w:line="240" w:lineRule="auto"/>
                    <w:rPr>
                      <w:rFonts w:ascii="Arial" w:eastAsia="Times New Roman" w:hAnsi="Arial" w:cs="Arial"/>
                      <w:sz w:val="18"/>
                      <w:szCs w:val="18"/>
                      <w:lang w:eastAsia="sv-SE"/>
                    </w:rPr>
                  </w:pPr>
                </w:p>
              </w:tc>
            </w:tr>
            <w:tr w:rsidR="009165E0" w:rsidRPr="009165E0">
              <w:trPr>
                <w:tblCellSpacing w:w="0" w:type="dxa"/>
              </w:trPr>
              <w:tc>
                <w:tcPr>
                  <w:tcW w:w="0" w:type="auto"/>
                  <w:vAlign w:val="center"/>
                  <w:hideMark/>
                </w:tcPr>
                <w:p w:rsidR="009165E0" w:rsidRPr="009165E0" w:rsidRDefault="009165E0" w:rsidP="009165E0">
                  <w:pPr>
                    <w:spacing w:after="0" w:line="240" w:lineRule="auto"/>
                    <w:rPr>
                      <w:rFonts w:ascii="Arial" w:eastAsia="Times New Roman" w:hAnsi="Arial" w:cs="Arial"/>
                      <w:b/>
                      <w:bCs/>
                      <w:sz w:val="21"/>
                      <w:szCs w:val="21"/>
                      <w:lang w:eastAsia="sv-SE"/>
                    </w:rPr>
                  </w:pPr>
                  <w:proofErr w:type="spellStart"/>
                  <w:r w:rsidRPr="009165E0">
                    <w:rPr>
                      <w:rFonts w:ascii="Arial" w:eastAsia="Times New Roman" w:hAnsi="Arial" w:cs="Arial"/>
                      <w:b/>
                      <w:bCs/>
                      <w:sz w:val="21"/>
                      <w:szCs w:val="21"/>
                      <w:lang w:eastAsia="sv-SE"/>
                    </w:rPr>
                    <w:t>Ärende.nr</w:t>
                  </w:r>
                  <w:proofErr w:type="spellEnd"/>
                </w:p>
              </w:tc>
              <w:tc>
                <w:tcPr>
                  <w:tcW w:w="0" w:type="auto"/>
                  <w:vAlign w:val="center"/>
                  <w:hideMark/>
                </w:tcPr>
                <w:p w:rsidR="009165E0" w:rsidRPr="009165E0" w:rsidRDefault="009165E0" w:rsidP="009165E0">
                  <w:pPr>
                    <w:spacing w:after="0" w:line="240" w:lineRule="auto"/>
                    <w:rPr>
                      <w:rFonts w:ascii="Arial" w:eastAsia="Times New Roman" w:hAnsi="Arial" w:cs="Arial"/>
                      <w:b/>
                      <w:bCs/>
                      <w:sz w:val="21"/>
                      <w:szCs w:val="21"/>
                      <w:lang w:eastAsia="sv-SE"/>
                    </w:rPr>
                  </w:pPr>
                </w:p>
              </w:tc>
              <w:tc>
                <w:tcPr>
                  <w:tcW w:w="0" w:type="auto"/>
                  <w:vAlign w:val="center"/>
                  <w:hideMark/>
                </w:tcPr>
                <w:p w:rsidR="009165E0" w:rsidRPr="009165E0" w:rsidRDefault="009165E0" w:rsidP="009165E0">
                  <w:pPr>
                    <w:spacing w:after="0" w:line="240" w:lineRule="auto"/>
                    <w:rPr>
                      <w:rFonts w:ascii="Arial" w:eastAsia="Times New Roman" w:hAnsi="Arial" w:cs="Arial"/>
                      <w:b/>
                      <w:bCs/>
                      <w:sz w:val="21"/>
                      <w:szCs w:val="21"/>
                      <w:lang w:eastAsia="sv-SE"/>
                    </w:rPr>
                  </w:pPr>
                  <w:r w:rsidRPr="009165E0">
                    <w:rPr>
                      <w:rFonts w:ascii="Arial" w:eastAsia="Times New Roman" w:hAnsi="Arial" w:cs="Arial"/>
                      <w:b/>
                      <w:bCs/>
                      <w:sz w:val="21"/>
                      <w:szCs w:val="21"/>
                      <w:lang w:eastAsia="sv-SE"/>
                    </w:rPr>
                    <w:t>Inkassodatum</w:t>
                  </w:r>
                </w:p>
              </w:tc>
            </w:tr>
            <w:tr w:rsidR="009165E0" w:rsidRPr="009165E0">
              <w:trPr>
                <w:tblCellSpacing w:w="0" w:type="dxa"/>
              </w:trPr>
              <w:tc>
                <w:tcPr>
                  <w:tcW w:w="0" w:type="auto"/>
                  <w:vAlign w:val="center"/>
                  <w:hideMark/>
                </w:tcPr>
                <w:p w:rsidR="009165E0" w:rsidRPr="009165E0" w:rsidRDefault="009165E0" w:rsidP="009165E0">
                  <w:pPr>
                    <w:spacing w:after="0" w:line="240" w:lineRule="auto"/>
                    <w:rPr>
                      <w:rFonts w:ascii="Arial" w:eastAsia="Times New Roman" w:hAnsi="Arial" w:cs="Arial"/>
                      <w:b/>
                      <w:bCs/>
                      <w:sz w:val="21"/>
                      <w:szCs w:val="21"/>
                      <w:lang w:eastAsia="sv-SE"/>
                    </w:rPr>
                  </w:pPr>
                  <w:r w:rsidRPr="009165E0">
                    <w:rPr>
                      <w:rFonts w:ascii="Arial" w:eastAsia="Times New Roman" w:hAnsi="Arial" w:cs="Arial"/>
                      <w:b/>
                      <w:bCs/>
                      <w:sz w:val="21"/>
                      <w:szCs w:val="21"/>
                      <w:lang w:eastAsia="sv-SE"/>
                    </w:rPr>
                    <w:t>10098</w:t>
                  </w:r>
                  <w:r>
                    <w:rPr>
                      <w:rFonts w:ascii="Arial" w:eastAsia="Times New Roman" w:hAnsi="Arial" w:cs="Arial"/>
                      <w:b/>
                      <w:bCs/>
                      <w:sz w:val="21"/>
                      <w:szCs w:val="21"/>
                      <w:lang w:eastAsia="sv-SE"/>
                    </w:rPr>
                    <w:t>0601</w:t>
                  </w:r>
                </w:p>
              </w:tc>
              <w:tc>
                <w:tcPr>
                  <w:tcW w:w="0" w:type="auto"/>
                  <w:vAlign w:val="center"/>
                  <w:hideMark/>
                </w:tcPr>
                <w:p w:rsidR="009165E0" w:rsidRPr="009165E0" w:rsidRDefault="009165E0" w:rsidP="009165E0">
                  <w:pPr>
                    <w:spacing w:after="0" w:line="240" w:lineRule="auto"/>
                    <w:rPr>
                      <w:rFonts w:ascii="Arial" w:eastAsia="Times New Roman" w:hAnsi="Arial" w:cs="Arial"/>
                      <w:b/>
                      <w:bCs/>
                      <w:sz w:val="21"/>
                      <w:szCs w:val="21"/>
                      <w:lang w:eastAsia="sv-SE"/>
                    </w:rPr>
                  </w:pPr>
                </w:p>
              </w:tc>
              <w:tc>
                <w:tcPr>
                  <w:tcW w:w="0" w:type="auto"/>
                  <w:vAlign w:val="center"/>
                  <w:hideMark/>
                </w:tcPr>
                <w:p w:rsidR="009165E0" w:rsidRPr="009165E0" w:rsidRDefault="009165E0" w:rsidP="009165E0">
                  <w:pPr>
                    <w:spacing w:after="0" w:line="240" w:lineRule="auto"/>
                    <w:rPr>
                      <w:rFonts w:ascii="Arial" w:eastAsia="Times New Roman" w:hAnsi="Arial" w:cs="Arial"/>
                      <w:b/>
                      <w:bCs/>
                      <w:sz w:val="21"/>
                      <w:szCs w:val="21"/>
                      <w:lang w:eastAsia="sv-SE"/>
                    </w:rPr>
                  </w:pPr>
                  <w:r>
                    <w:rPr>
                      <w:rFonts w:ascii="Arial" w:eastAsia="Times New Roman" w:hAnsi="Arial" w:cs="Arial"/>
                      <w:b/>
                      <w:bCs/>
                      <w:sz w:val="21"/>
                      <w:szCs w:val="21"/>
                      <w:lang w:eastAsia="sv-SE"/>
                    </w:rPr>
                    <w:t>2014-06</w:t>
                  </w:r>
                  <w:r w:rsidRPr="009165E0">
                    <w:rPr>
                      <w:rFonts w:ascii="Arial" w:eastAsia="Times New Roman" w:hAnsi="Arial" w:cs="Arial"/>
                      <w:b/>
                      <w:bCs/>
                      <w:sz w:val="21"/>
                      <w:szCs w:val="21"/>
                      <w:lang w:eastAsia="sv-SE"/>
                    </w:rPr>
                    <w:t>-</w:t>
                  </w:r>
                  <w:r>
                    <w:rPr>
                      <w:rFonts w:ascii="Arial" w:eastAsia="Times New Roman" w:hAnsi="Arial" w:cs="Arial"/>
                      <w:b/>
                      <w:bCs/>
                      <w:sz w:val="21"/>
                      <w:szCs w:val="21"/>
                      <w:lang w:eastAsia="sv-SE"/>
                    </w:rPr>
                    <w:t>01</w:t>
                  </w:r>
                </w:p>
              </w:tc>
            </w:tr>
          </w:tbl>
          <w:p w:rsidR="009165E0" w:rsidRPr="009165E0" w:rsidRDefault="009165E0" w:rsidP="009165E0">
            <w:pPr>
              <w:spacing w:after="0" w:line="240" w:lineRule="auto"/>
              <w:rPr>
                <w:rFonts w:ascii="Arial" w:eastAsia="Times New Roman" w:hAnsi="Arial" w:cs="Arial"/>
                <w:sz w:val="18"/>
                <w:szCs w:val="18"/>
                <w:lang w:eastAsia="sv-SE"/>
              </w:rPr>
            </w:pPr>
          </w:p>
        </w:tc>
      </w:tr>
    </w:tbl>
    <w:p w:rsidR="009165E0" w:rsidRPr="009165E0" w:rsidRDefault="009165E0" w:rsidP="009165E0">
      <w:pPr>
        <w:spacing w:after="0" w:line="240" w:lineRule="auto"/>
        <w:rPr>
          <w:rFonts w:ascii="Arial" w:eastAsia="Times New Roman" w:hAnsi="Arial" w:cs="Arial"/>
          <w:sz w:val="18"/>
          <w:szCs w:val="18"/>
          <w:lang w:eastAsia="sv-SE"/>
        </w:rPr>
      </w:pPr>
      <w:r>
        <w:rPr>
          <w:rFonts w:ascii="Arial" w:eastAsia="Times New Roman" w:hAnsi="Arial" w:cs="Arial"/>
          <w:noProof/>
          <w:sz w:val="18"/>
          <w:szCs w:val="18"/>
          <w:lang w:eastAsia="sv-SE"/>
        </w:rPr>
        <w:drawing>
          <wp:inline distT="0" distB="0" distL="0" distR="0">
            <wp:extent cx="9525" cy="47625"/>
            <wp:effectExtent l="0" t="0" r="0" b="0"/>
            <wp:docPr id="1" name="Bild 1" descr="https://www.moneybuddy.se/admin/images/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oneybuddy.se/admin/images/clear.gif"/>
                    <pic:cNvPicPr>
                      <a:picLocks noChangeAspect="1" noChangeArrowheads="1"/>
                    </pic:cNvPicPr>
                  </pic:nvPicPr>
                  <pic:blipFill>
                    <a:blip r:embed="rId4"/>
                    <a:srcRect/>
                    <a:stretch>
                      <a:fillRect/>
                    </a:stretch>
                  </pic:blipFill>
                  <pic:spPr bwMode="auto">
                    <a:xfrm>
                      <a:off x="0" y="0"/>
                      <a:ext cx="9525" cy="47625"/>
                    </a:xfrm>
                    <a:prstGeom prst="rect">
                      <a:avLst/>
                    </a:prstGeom>
                    <a:noFill/>
                    <a:ln w="9525">
                      <a:noFill/>
                      <a:miter lim="800000"/>
                      <a:headEnd/>
                      <a:tailEnd/>
                    </a:ln>
                  </pic:spPr>
                </pic:pic>
              </a:graphicData>
            </a:graphic>
          </wp:inline>
        </w:drawing>
      </w:r>
    </w:p>
    <w:tbl>
      <w:tblPr>
        <w:tblW w:w="5000" w:type="pct"/>
        <w:tblCellSpacing w:w="0" w:type="dxa"/>
        <w:tblCellMar>
          <w:left w:w="0" w:type="dxa"/>
          <w:right w:w="0" w:type="dxa"/>
        </w:tblCellMar>
        <w:tblLook w:val="04A0"/>
      </w:tblPr>
      <w:tblGrid>
        <w:gridCol w:w="4446"/>
        <w:gridCol w:w="181"/>
        <w:gridCol w:w="4445"/>
      </w:tblGrid>
      <w:tr w:rsidR="009165E0" w:rsidRPr="009165E0" w:rsidTr="009165E0">
        <w:trPr>
          <w:tblCellSpacing w:w="0" w:type="dxa"/>
        </w:trPr>
        <w:tc>
          <w:tcPr>
            <w:tcW w:w="2450" w:type="pct"/>
            <w:hideMark/>
          </w:tcPr>
          <w:tbl>
            <w:tblPr>
              <w:tblW w:w="5000" w:type="pct"/>
              <w:tblCellSpacing w:w="0" w:type="dxa"/>
              <w:tblCellMar>
                <w:left w:w="0" w:type="dxa"/>
                <w:right w:w="0" w:type="dxa"/>
              </w:tblCellMar>
              <w:tblLook w:val="04A0"/>
            </w:tblPr>
            <w:tblGrid>
              <w:gridCol w:w="4446"/>
            </w:tblGrid>
            <w:tr w:rsidR="009165E0" w:rsidRPr="009165E0">
              <w:trPr>
                <w:tblCellSpacing w:w="0" w:type="dxa"/>
              </w:trPr>
              <w:tc>
                <w:tcPr>
                  <w:tcW w:w="0" w:type="auto"/>
                  <w:hideMark/>
                </w:tcPr>
                <w:p w:rsidR="009165E0" w:rsidRPr="009165E0" w:rsidRDefault="009165E0" w:rsidP="009165E0">
                  <w:pPr>
                    <w:spacing w:after="0" w:line="240" w:lineRule="auto"/>
                    <w:rPr>
                      <w:rFonts w:ascii="Arial" w:eastAsia="Times New Roman" w:hAnsi="Arial" w:cs="Arial"/>
                      <w:sz w:val="18"/>
                      <w:szCs w:val="18"/>
                      <w:lang w:eastAsia="sv-SE"/>
                    </w:rPr>
                  </w:pPr>
                </w:p>
                <w:tbl>
                  <w:tblPr>
                    <w:tblW w:w="0" w:type="auto"/>
                    <w:tblCellSpacing w:w="0" w:type="dxa"/>
                    <w:tblCellMar>
                      <w:left w:w="0" w:type="dxa"/>
                      <w:right w:w="0" w:type="dxa"/>
                    </w:tblCellMar>
                    <w:tblLook w:val="04A0"/>
                  </w:tblPr>
                  <w:tblGrid>
                    <w:gridCol w:w="3351"/>
                  </w:tblGrid>
                  <w:tr w:rsidR="009165E0" w:rsidRPr="009165E0">
                    <w:trPr>
                      <w:tblCellSpacing w:w="0" w:type="dxa"/>
                    </w:trPr>
                    <w:tc>
                      <w:tcPr>
                        <w:tcW w:w="0" w:type="auto"/>
                        <w:hideMark/>
                      </w:tcPr>
                      <w:p w:rsidR="009165E0" w:rsidRPr="009165E0" w:rsidRDefault="009165E0" w:rsidP="009165E0">
                        <w:pPr>
                          <w:spacing w:after="0" w:line="240" w:lineRule="auto"/>
                          <w:rPr>
                            <w:rFonts w:ascii="Arial" w:eastAsia="Times New Roman" w:hAnsi="Arial" w:cs="Arial"/>
                            <w:sz w:val="18"/>
                            <w:szCs w:val="18"/>
                            <w:lang w:eastAsia="sv-SE"/>
                          </w:rPr>
                        </w:pPr>
                        <w:r w:rsidRPr="009165E0">
                          <w:rPr>
                            <w:rFonts w:ascii="Arial" w:eastAsia="Times New Roman" w:hAnsi="Arial" w:cs="Arial"/>
                            <w:b/>
                            <w:bCs/>
                            <w:sz w:val="17"/>
                            <w:szCs w:val="17"/>
                            <w:lang w:eastAsia="sv-SE"/>
                          </w:rPr>
                          <w:t>Borgenär</w:t>
                        </w:r>
                        <w:r w:rsidRPr="009165E0">
                          <w:rPr>
                            <w:rFonts w:ascii="Arial" w:eastAsia="Times New Roman" w:hAnsi="Arial" w:cs="Arial"/>
                            <w:sz w:val="18"/>
                            <w:szCs w:val="18"/>
                            <w:lang w:eastAsia="sv-SE"/>
                          </w:rPr>
                          <w:br/>
                        </w:r>
                        <w:r>
                          <w:rPr>
                            <w:rFonts w:ascii="Arial" w:eastAsia="Times New Roman" w:hAnsi="Arial" w:cs="Arial"/>
                            <w:sz w:val="21"/>
                            <w:szCs w:val="21"/>
                            <w:lang w:eastAsia="sv-SE"/>
                          </w:rPr>
                          <w:t>Mitt företagsnamn AB</w:t>
                        </w:r>
                        <w:r w:rsidRPr="009165E0">
                          <w:rPr>
                            <w:rFonts w:ascii="Arial" w:eastAsia="Times New Roman" w:hAnsi="Arial" w:cs="Arial"/>
                            <w:sz w:val="21"/>
                            <w:szCs w:val="21"/>
                            <w:lang w:eastAsia="sv-SE"/>
                          </w:rPr>
                          <w:br/>
                          <w:t xml:space="preserve">Box </w:t>
                        </w:r>
                        <w:r>
                          <w:rPr>
                            <w:rFonts w:ascii="Arial" w:eastAsia="Times New Roman" w:hAnsi="Arial" w:cs="Arial"/>
                            <w:sz w:val="21"/>
                            <w:szCs w:val="21"/>
                            <w:lang w:eastAsia="sv-SE"/>
                          </w:rPr>
                          <w:t>00</w:t>
                        </w:r>
                        <w:r w:rsidRPr="009165E0">
                          <w:rPr>
                            <w:rFonts w:ascii="Arial" w:eastAsia="Times New Roman" w:hAnsi="Arial" w:cs="Arial"/>
                            <w:sz w:val="21"/>
                            <w:szCs w:val="21"/>
                            <w:lang w:eastAsia="sv-SE"/>
                          </w:rPr>
                          <w:br/>
                        </w:r>
                        <w:r>
                          <w:rPr>
                            <w:rFonts w:ascii="Arial" w:eastAsia="Times New Roman" w:hAnsi="Arial" w:cs="Arial"/>
                            <w:sz w:val="21"/>
                            <w:szCs w:val="21"/>
                            <w:lang w:eastAsia="sv-SE"/>
                          </w:rPr>
                          <w:t>100 00</w:t>
                        </w:r>
                        <w:r w:rsidRPr="009165E0">
                          <w:rPr>
                            <w:rFonts w:ascii="Arial" w:eastAsia="Times New Roman" w:hAnsi="Arial" w:cs="Arial"/>
                            <w:sz w:val="21"/>
                            <w:szCs w:val="21"/>
                            <w:lang w:eastAsia="sv-SE"/>
                          </w:rPr>
                          <w:t xml:space="preserve"> </w:t>
                        </w:r>
                        <w:r>
                          <w:rPr>
                            <w:rFonts w:ascii="Arial" w:eastAsia="Times New Roman" w:hAnsi="Arial" w:cs="Arial"/>
                            <w:sz w:val="21"/>
                            <w:szCs w:val="21"/>
                            <w:lang w:eastAsia="sv-SE"/>
                          </w:rPr>
                          <w:t>Stockholm</w:t>
                        </w:r>
                        <w:r w:rsidRPr="009165E0">
                          <w:rPr>
                            <w:rFonts w:ascii="Arial" w:eastAsia="Times New Roman" w:hAnsi="Arial" w:cs="Arial"/>
                            <w:sz w:val="21"/>
                            <w:szCs w:val="21"/>
                            <w:lang w:eastAsia="sv-SE"/>
                          </w:rPr>
                          <w:br/>
                        </w:r>
                        <w:r w:rsidRPr="009165E0">
                          <w:rPr>
                            <w:rFonts w:ascii="Arial" w:eastAsia="Times New Roman" w:hAnsi="Arial" w:cs="Arial"/>
                            <w:sz w:val="21"/>
                            <w:szCs w:val="21"/>
                            <w:lang w:eastAsia="sv-SE"/>
                          </w:rPr>
                          <w:br/>
                          <w:t>Org</w:t>
                        </w:r>
                        <w:r>
                          <w:rPr>
                            <w:rFonts w:ascii="Arial" w:eastAsia="Times New Roman" w:hAnsi="Arial" w:cs="Arial"/>
                            <w:sz w:val="21"/>
                            <w:szCs w:val="21"/>
                            <w:lang w:eastAsia="sv-SE"/>
                          </w:rPr>
                          <w:t>anisationsnummer</w:t>
                        </w:r>
                        <w:r w:rsidRPr="009165E0">
                          <w:rPr>
                            <w:rFonts w:ascii="Arial" w:eastAsia="Times New Roman" w:hAnsi="Arial" w:cs="Arial"/>
                            <w:sz w:val="21"/>
                            <w:szCs w:val="21"/>
                            <w:lang w:eastAsia="sv-SE"/>
                          </w:rPr>
                          <w:t>: 556</w:t>
                        </w:r>
                        <w:r>
                          <w:rPr>
                            <w:rFonts w:ascii="Arial" w:eastAsia="Times New Roman" w:hAnsi="Arial" w:cs="Arial"/>
                            <w:sz w:val="21"/>
                            <w:szCs w:val="21"/>
                            <w:lang w:eastAsia="sv-SE"/>
                          </w:rPr>
                          <w:t>5565555</w:t>
                        </w:r>
                        <w:r w:rsidRPr="009165E0">
                          <w:rPr>
                            <w:rFonts w:ascii="Arial" w:eastAsia="Times New Roman" w:hAnsi="Arial" w:cs="Arial"/>
                            <w:sz w:val="21"/>
                            <w:szCs w:val="21"/>
                            <w:lang w:eastAsia="sv-SE"/>
                          </w:rPr>
                          <w:t xml:space="preserve"> </w:t>
                        </w:r>
                      </w:p>
                    </w:tc>
                  </w:tr>
                </w:tbl>
                <w:p w:rsidR="009165E0" w:rsidRPr="009165E0" w:rsidRDefault="009165E0" w:rsidP="009165E0">
                  <w:pPr>
                    <w:spacing w:after="0" w:line="240" w:lineRule="auto"/>
                    <w:rPr>
                      <w:rFonts w:ascii="Arial" w:eastAsia="Times New Roman" w:hAnsi="Arial" w:cs="Arial"/>
                      <w:sz w:val="18"/>
                      <w:szCs w:val="18"/>
                      <w:lang w:eastAsia="sv-SE"/>
                    </w:rPr>
                  </w:pPr>
                </w:p>
                <w:tbl>
                  <w:tblPr>
                    <w:tblW w:w="0" w:type="auto"/>
                    <w:tblCellSpacing w:w="0" w:type="dxa"/>
                    <w:tblCellMar>
                      <w:left w:w="0" w:type="dxa"/>
                      <w:right w:w="0" w:type="dxa"/>
                    </w:tblCellMar>
                    <w:tblLook w:val="04A0"/>
                  </w:tblPr>
                  <w:tblGrid>
                    <w:gridCol w:w="1833"/>
                  </w:tblGrid>
                  <w:tr w:rsidR="009165E0" w:rsidRPr="009165E0">
                    <w:trPr>
                      <w:tblCellSpacing w:w="0" w:type="dxa"/>
                    </w:trPr>
                    <w:tc>
                      <w:tcPr>
                        <w:tcW w:w="0" w:type="auto"/>
                        <w:hideMark/>
                      </w:tcPr>
                      <w:p w:rsidR="009165E0" w:rsidRPr="009165E0" w:rsidRDefault="009165E0" w:rsidP="009165E0">
                        <w:pPr>
                          <w:spacing w:after="0" w:line="240" w:lineRule="auto"/>
                          <w:rPr>
                            <w:rFonts w:ascii="Arial" w:eastAsia="Times New Roman" w:hAnsi="Arial" w:cs="Arial"/>
                            <w:sz w:val="18"/>
                            <w:szCs w:val="18"/>
                            <w:lang w:eastAsia="sv-SE"/>
                          </w:rPr>
                        </w:pPr>
                        <w:r w:rsidRPr="009165E0">
                          <w:rPr>
                            <w:rFonts w:ascii="Arial" w:eastAsia="Times New Roman" w:hAnsi="Arial" w:cs="Arial"/>
                            <w:sz w:val="21"/>
                            <w:szCs w:val="21"/>
                            <w:lang w:eastAsia="sv-SE"/>
                          </w:rPr>
                          <w:t xml:space="preserve">Plusgiro: </w:t>
                        </w:r>
                        <w:r w:rsidRPr="009165E0">
                          <w:rPr>
                            <w:rFonts w:ascii="Arial" w:eastAsia="Times New Roman" w:hAnsi="Arial" w:cs="Arial"/>
                            <w:sz w:val="21"/>
                            <w:szCs w:val="21"/>
                            <w:lang w:eastAsia="sv-SE"/>
                          </w:rPr>
                          <w:br/>
                          <w:t xml:space="preserve">Bankgiro: </w:t>
                        </w:r>
                        <w:r>
                          <w:rPr>
                            <w:rFonts w:ascii="Arial" w:eastAsia="Times New Roman" w:hAnsi="Arial" w:cs="Arial"/>
                            <w:sz w:val="21"/>
                            <w:szCs w:val="21"/>
                            <w:lang w:eastAsia="sv-SE"/>
                          </w:rPr>
                          <w:t>000</w:t>
                        </w:r>
                        <w:r w:rsidRPr="009165E0">
                          <w:rPr>
                            <w:rFonts w:ascii="Arial" w:eastAsia="Times New Roman" w:hAnsi="Arial" w:cs="Arial"/>
                            <w:sz w:val="21"/>
                            <w:szCs w:val="21"/>
                            <w:lang w:eastAsia="sv-SE"/>
                          </w:rPr>
                          <w:t>-</w:t>
                        </w:r>
                        <w:r>
                          <w:rPr>
                            <w:rFonts w:ascii="Arial" w:eastAsia="Times New Roman" w:hAnsi="Arial" w:cs="Arial"/>
                            <w:sz w:val="21"/>
                            <w:szCs w:val="21"/>
                            <w:lang w:eastAsia="sv-SE"/>
                          </w:rPr>
                          <w:t>0000</w:t>
                        </w:r>
                        <w:r w:rsidRPr="009165E0">
                          <w:rPr>
                            <w:rFonts w:ascii="Arial" w:eastAsia="Times New Roman" w:hAnsi="Arial" w:cs="Arial"/>
                            <w:sz w:val="21"/>
                            <w:szCs w:val="21"/>
                            <w:lang w:eastAsia="sv-SE"/>
                          </w:rPr>
                          <w:t xml:space="preserve"> </w:t>
                        </w:r>
                      </w:p>
                    </w:tc>
                  </w:tr>
                </w:tbl>
                <w:p w:rsidR="009165E0" w:rsidRPr="009165E0" w:rsidRDefault="009165E0" w:rsidP="009165E0">
                  <w:pPr>
                    <w:spacing w:after="0" w:line="240" w:lineRule="auto"/>
                    <w:rPr>
                      <w:rFonts w:ascii="Arial" w:eastAsia="Times New Roman" w:hAnsi="Arial" w:cs="Arial"/>
                      <w:sz w:val="18"/>
                      <w:szCs w:val="18"/>
                      <w:lang w:eastAsia="sv-SE"/>
                    </w:rPr>
                  </w:pPr>
                </w:p>
              </w:tc>
            </w:tr>
          </w:tbl>
          <w:p w:rsidR="009165E0" w:rsidRPr="009165E0" w:rsidRDefault="009165E0" w:rsidP="009165E0">
            <w:pPr>
              <w:spacing w:after="0" w:line="240" w:lineRule="auto"/>
              <w:rPr>
                <w:rFonts w:ascii="Arial" w:eastAsia="Times New Roman" w:hAnsi="Arial" w:cs="Arial"/>
                <w:sz w:val="18"/>
                <w:szCs w:val="18"/>
                <w:lang w:eastAsia="sv-SE"/>
              </w:rPr>
            </w:pPr>
          </w:p>
        </w:tc>
        <w:tc>
          <w:tcPr>
            <w:tcW w:w="100"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2450" w:type="pct"/>
            <w:hideMark/>
          </w:tcPr>
          <w:tbl>
            <w:tblPr>
              <w:tblW w:w="5000" w:type="pct"/>
              <w:tblCellSpacing w:w="0" w:type="dxa"/>
              <w:tblCellMar>
                <w:left w:w="0" w:type="dxa"/>
                <w:right w:w="0" w:type="dxa"/>
              </w:tblCellMar>
              <w:tblLook w:val="04A0"/>
            </w:tblPr>
            <w:tblGrid>
              <w:gridCol w:w="4445"/>
            </w:tblGrid>
            <w:tr w:rsidR="009165E0" w:rsidRPr="009165E0">
              <w:trPr>
                <w:tblCellSpacing w:w="0" w:type="dxa"/>
              </w:trPr>
              <w:tc>
                <w:tcPr>
                  <w:tcW w:w="0" w:type="auto"/>
                  <w:hideMark/>
                </w:tcPr>
                <w:p w:rsidR="009165E0" w:rsidRPr="009165E0" w:rsidRDefault="009165E0" w:rsidP="009165E0">
                  <w:pPr>
                    <w:spacing w:after="0" w:line="240" w:lineRule="auto"/>
                    <w:rPr>
                      <w:rFonts w:ascii="Arial" w:eastAsia="Times New Roman" w:hAnsi="Arial" w:cs="Arial"/>
                      <w:sz w:val="18"/>
                      <w:szCs w:val="18"/>
                      <w:lang w:eastAsia="sv-SE"/>
                    </w:rPr>
                  </w:pPr>
                </w:p>
                <w:tbl>
                  <w:tblPr>
                    <w:tblW w:w="0" w:type="auto"/>
                    <w:tblCellSpacing w:w="0" w:type="dxa"/>
                    <w:tblCellMar>
                      <w:left w:w="0" w:type="dxa"/>
                      <w:right w:w="0" w:type="dxa"/>
                    </w:tblCellMar>
                    <w:tblLook w:val="04A0"/>
                  </w:tblPr>
                  <w:tblGrid>
                    <w:gridCol w:w="2791"/>
                  </w:tblGrid>
                  <w:tr w:rsidR="009165E0" w:rsidRPr="009165E0">
                    <w:trPr>
                      <w:tblCellSpacing w:w="0" w:type="dxa"/>
                    </w:trPr>
                    <w:tc>
                      <w:tcPr>
                        <w:tcW w:w="0" w:type="auto"/>
                        <w:hideMark/>
                      </w:tcPr>
                      <w:p w:rsidR="009165E0" w:rsidRPr="009165E0" w:rsidRDefault="009165E0" w:rsidP="009165E0">
                        <w:pPr>
                          <w:spacing w:after="0" w:line="240" w:lineRule="auto"/>
                          <w:rPr>
                            <w:rFonts w:ascii="Arial" w:eastAsia="Times New Roman" w:hAnsi="Arial" w:cs="Arial"/>
                            <w:sz w:val="18"/>
                            <w:szCs w:val="18"/>
                            <w:lang w:eastAsia="sv-SE"/>
                          </w:rPr>
                        </w:pPr>
                        <w:r w:rsidRPr="009165E0">
                          <w:rPr>
                            <w:rFonts w:ascii="Arial" w:eastAsia="Times New Roman" w:hAnsi="Arial" w:cs="Arial"/>
                            <w:b/>
                            <w:bCs/>
                            <w:sz w:val="17"/>
                            <w:szCs w:val="17"/>
                            <w:lang w:eastAsia="sv-SE"/>
                          </w:rPr>
                          <w:t>Gäldenär</w:t>
                        </w:r>
                        <w:r w:rsidRPr="009165E0">
                          <w:rPr>
                            <w:rFonts w:ascii="Arial" w:eastAsia="Times New Roman" w:hAnsi="Arial" w:cs="Arial"/>
                            <w:sz w:val="18"/>
                            <w:szCs w:val="18"/>
                            <w:lang w:eastAsia="sv-SE"/>
                          </w:rPr>
                          <w:br/>
                        </w:r>
                        <w:r>
                          <w:rPr>
                            <w:rFonts w:ascii="Arial" w:eastAsia="Times New Roman" w:hAnsi="Arial" w:cs="Arial"/>
                            <w:sz w:val="21"/>
                            <w:szCs w:val="21"/>
                            <w:lang w:eastAsia="sv-SE"/>
                          </w:rPr>
                          <w:t>Mi</w:t>
                        </w:r>
                        <w:r w:rsidR="008D3F4B">
                          <w:rPr>
                            <w:rFonts w:ascii="Arial" w:eastAsia="Times New Roman" w:hAnsi="Arial" w:cs="Arial"/>
                            <w:sz w:val="21"/>
                            <w:szCs w:val="21"/>
                            <w:lang w:eastAsia="sv-SE"/>
                          </w:rPr>
                          <w:t>n</w:t>
                        </w:r>
                        <w:r>
                          <w:rPr>
                            <w:rFonts w:ascii="Arial" w:eastAsia="Times New Roman" w:hAnsi="Arial" w:cs="Arial"/>
                            <w:sz w:val="21"/>
                            <w:szCs w:val="21"/>
                            <w:lang w:eastAsia="sv-SE"/>
                          </w:rPr>
                          <w:t xml:space="preserve"> kunds namn</w:t>
                        </w:r>
                        <w:r w:rsidRPr="009165E0">
                          <w:rPr>
                            <w:rFonts w:ascii="Arial" w:eastAsia="Times New Roman" w:hAnsi="Arial" w:cs="Arial"/>
                            <w:sz w:val="21"/>
                            <w:szCs w:val="21"/>
                            <w:lang w:eastAsia="sv-SE"/>
                          </w:rPr>
                          <w:br/>
                        </w:r>
                        <w:r>
                          <w:rPr>
                            <w:rFonts w:ascii="Arial" w:eastAsia="Times New Roman" w:hAnsi="Arial" w:cs="Arial"/>
                            <w:sz w:val="21"/>
                            <w:szCs w:val="21"/>
                            <w:lang w:eastAsia="sv-SE"/>
                          </w:rPr>
                          <w:t>Adress</w:t>
                        </w:r>
                        <w:r w:rsidRPr="009165E0">
                          <w:rPr>
                            <w:rFonts w:ascii="Arial" w:eastAsia="Times New Roman" w:hAnsi="Arial" w:cs="Arial"/>
                            <w:sz w:val="21"/>
                            <w:szCs w:val="21"/>
                            <w:lang w:eastAsia="sv-SE"/>
                          </w:rPr>
                          <w:br/>
                        </w:r>
                        <w:r>
                          <w:rPr>
                            <w:rFonts w:ascii="Arial" w:eastAsia="Times New Roman" w:hAnsi="Arial" w:cs="Arial"/>
                            <w:sz w:val="21"/>
                            <w:szCs w:val="21"/>
                            <w:lang w:eastAsia="sv-SE"/>
                          </w:rPr>
                          <w:t>100 00</w:t>
                        </w:r>
                        <w:r w:rsidRPr="009165E0">
                          <w:rPr>
                            <w:rFonts w:ascii="Arial" w:eastAsia="Times New Roman" w:hAnsi="Arial" w:cs="Arial"/>
                            <w:sz w:val="21"/>
                            <w:szCs w:val="21"/>
                            <w:lang w:eastAsia="sv-SE"/>
                          </w:rPr>
                          <w:t xml:space="preserve"> </w:t>
                        </w:r>
                        <w:r>
                          <w:rPr>
                            <w:rFonts w:ascii="Arial" w:eastAsia="Times New Roman" w:hAnsi="Arial" w:cs="Arial"/>
                            <w:sz w:val="21"/>
                            <w:szCs w:val="21"/>
                            <w:lang w:eastAsia="sv-SE"/>
                          </w:rPr>
                          <w:t>Postort</w:t>
                        </w:r>
                        <w:r>
                          <w:rPr>
                            <w:rFonts w:ascii="Arial" w:eastAsia="Times New Roman" w:hAnsi="Arial" w:cs="Arial"/>
                            <w:sz w:val="21"/>
                            <w:szCs w:val="21"/>
                            <w:lang w:eastAsia="sv-SE"/>
                          </w:rPr>
                          <w:br/>
                        </w:r>
                        <w:r>
                          <w:rPr>
                            <w:rFonts w:ascii="Arial" w:eastAsia="Times New Roman" w:hAnsi="Arial" w:cs="Arial"/>
                            <w:sz w:val="21"/>
                            <w:szCs w:val="21"/>
                            <w:lang w:eastAsia="sv-SE"/>
                          </w:rPr>
                          <w:br/>
                          <w:t>Personnummer</w:t>
                        </w:r>
                        <w:r w:rsidRPr="009165E0">
                          <w:rPr>
                            <w:rFonts w:ascii="Arial" w:eastAsia="Times New Roman" w:hAnsi="Arial" w:cs="Arial"/>
                            <w:sz w:val="21"/>
                            <w:szCs w:val="21"/>
                            <w:lang w:eastAsia="sv-SE"/>
                          </w:rPr>
                          <w:t xml:space="preserve">: </w:t>
                        </w:r>
                        <w:r>
                          <w:rPr>
                            <w:rFonts w:ascii="Arial" w:eastAsia="Times New Roman" w:hAnsi="Arial" w:cs="Arial"/>
                            <w:sz w:val="21"/>
                            <w:szCs w:val="21"/>
                            <w:lang w:eastAsia="sv-SE"/>
                          </w:rPr>
                          <w:t>650101-0000</w:t>
                        </w:r>
                        <w:r w:rsidRPr="009165E0">
                          <w:rPr>
                            <w:rFonts w:ascii="Arial" w:eastAsia="Times New Roman" w:hAnsi="Arial" w:cs="Arial"/>
                            <w:sz w:val="21"/>
                            <w:szCs w:val="21"/>
                            <w:lang w:eastAsia="sv-SE"/>
                          </w:rPr>
                          <w:t xml:space="preserve"> </w:t>
                        </w:r>
                      </w:p>
                    </w:tc>
                  </w:tr>
                </w:tbl>
                <w:p w:rsidR="009165E0" w:rsidRPr="009165E0" w:rsidRDefault="009165E0" w:rsidP="009165E0">
                  <w:pPr>
                    <w:spacing w:after="0" w:line="240" w:lineRule="auto"/>
                    <w:rPr>
                      <w:rFonts w:ascii="Arial" w:eastAsia="Times New Roman" w:hAnsi="Arial" w:cs="Arial"/>
                      <w:sz w:val="18"/>
                      <w:szCs w:val="18"/>
                      <w:lang w:eastAsia="sv-SE"/>
                    </w:rPr>
                  </w:pPr>
                </w:p>
              </w:tc>
            </w:tr>
          </w:tbl>
          <w:p w:rsidR="009165E0" w:rsidRPr="009165E0" w:rsidRDefault="009165E0" w:rsidP="009165E0">
            <w:pPr>
              <w:spacing w:after="0" w:line="240" w:lineRule="auto"/>
              <w:rPr>
                <w:rFonts w:ascii="Arial" w:eastAsia="Times New Roman" w:hAnsi="Arial" w:cs="Arial"/>
                <w:sz w:val="18"/>
                <w:szCs w:val="18"/>
                <w:lang w:eastAsia="sv-SE"/>
              </w:rPr>
            </w:pPr>
          </w:p>
        </w:tc>
      </w:tr>
    </w:tbl>
    <w:p w:rsidR="009165E0" w:rsidRPr="009165E0" w:rsidRDefault="009165E0" w:rsidP="009165E0">
      <w:pPr>
        <w:spacing w:after="0" w:line="240" w:lineRule="auto"/>
        <w:rPr>
          <w:rFonts w:ascii="Arial" w:eastAsia="Times New Roman" w:hAnsi="Arial" w:cs="Arial"/>
          <w:sz w:val="18"/>
          <w:szCs w:val="18"/>
          <w:lang w:eastAsia="sv-SE"/>
        </w:rPr>
      </w:pPr>
      <w:r w:rsidRPr="009165E0">
        <w:rPr>
          <w:rFonts w:ascii="Arial" w:eastAsia="Times New Roman" w:hAnsi="Arial" w:cs="Arial"/>
          <w:sz w:val="18"/>
          <w:szCs w:val="18"/>
          <w:lang w:eastAsia="sv-SE"/>
        </w:rPr>
        <w:br/>
      </w:r>
      <w:r>
        <w:rPr>
          <w:rFonts w:ascii="Arial" w:eastAsia="Times New Roman" w:hAnsi="Arial" w:cs="Arial"/>
          <w:noProof/>
          <w:sz w:val="18"/>
          <w:szCs w:val="18"/>
          <w:lang w:eastAsia="sv-SE"/>
        </w:rPr>
        <w:drawing>
          <wp:inline distT="0" distB="0" distL="0" distR="0">
            <wp:extent cx="9525" cy="95250"/>
            <wp:effectExtent l="0" t="0" r="0" b="0"/>
            <wp:docPr id="2" name="Bild 2" descr="https://www.moneybuddy.se/admin/images/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oneybuddy.se/admin/images/clear.gif"/>
                    <pic:cNvPicPr>
                      <a:picLocks noChangeAspect="1" noChangeArrowheads="1"/>
                    </pic:cNvPicPr>
                  </pic:nvPicPr>
                  <pic:blipFill>
                    <a:blip r:embed="rId4"/>
                    <a:srcRect/>
                    <a:stretch>
                      <a:fillRect/>
                    </a:stretch>
                  </pic:blipFill>
                  <pic:spPr bwMode="auto">
                    <a:xfrm>
                      <a:off x="0" y="0"/>
                      <a:ext cx="9525" cy="95250"/>
                    </a:xfrm>
                    <a:prstGeom prst="rect">
                      <a:avLst/>
                    </a:prstGeom>
                    <a:noFill/>
                    <a:ln w="9525">
                      <a:noFill/>
                      <a:miter lim="800000"/>
                      <a:headEnd/>
                      <a:tailEnd/>
                    </a:ln>
                  </pic:spPr>
                </pic:pic>
              </a:graphicData>
            </a:graphic>
          </wp:inline>
        </w:drawing>
      </w:r>
    </w:p>
    <w:tbl>
      <w:tblPr>
        <w:tblW w:w="5000" w:type="pct"/>
        <w:tblCellSpacing w:w="0" w:type="dxa"/>
        <w:tblCellMar>
          <w:left w:w="0" w:type="dxa"/>
          <w:right w:w="0" w:type="dxa"/>
        </w:tblCellMar>
        <w:tblLook w:val="04A0"/>
      </w:tblPr>
      <w:tblGrid>
        <w:gridCol w:w="9072"/>
      </w:tblGrid>
      <w:tr w:rsidR="009165E0" w:rsidRPr="009165E0" w:rsidTr="009165E0">
        <w:trPr>
          <w:tblCellSpacing w:w="0" w:type="dxa"/>
        </w:trPr>
        <w:tc>
          <w:tcPr>
            <w:tcW w:w="0" w:type="auto"/>
            <w:hideMark/>
          </w:tcPr>
          <w:tbl>
            <w:tblPr>
              <w:tblW w:w="5000" w:type="pct"/>
              <w:tblCellSpacing w:w="0" w:type="dxa"/>
              <w:tblCellMar>
                <w:left w:w="0" w:type="dxa"/>
                <w:right w:w="0" w:type="dxa"/>
              </w:tblCellMar>
              <w:tblLook w:val="04A0"/>
            </w:tblPr>
            <w:tblGrid>
              <w:gridCol w:w="9072"/>
            </w:tblGrid>
            <w:tr w:rsidR="009165E0" w:rsidRPr="009165E0">
              <w:trPr>
                <w:tblCellSpacing w:w="0" w:type="dxa"/>
              </w:trPr>
              <w:tc>
                <w:tcPr>
                  <w:tcW w:w="0" w:type="auto"/>
                  <w:vAlign w:val="center"/>
                  <w:hideMark/>
                </w:tcPr>
                <w:tbl>
                  <w:tblPr>
                    <w:tblW w:w="5000" w:type="pct"/>
                    <w:tblCellSpacing w:w="15" w:type="dxa"/>
                    <w:tblCellMar>
                      <w:top w:w="15" w:type="dxa"/>
                      <w:left w:w="15" w:type="dxa"/>
                      <w:bottom w:w="15" w:type="dxa"/>
                      <w:right w:w="15" w:type="dxa"/>
                    </w:tblCellMar>
                    <w:tblLook w:val="04A0"/>
                  </w:tblPr>
                  <w:tblGrid>
                    <w:gridCol w:w="9072"/>
                  </w:tblGrid>
                  <w:tr w:rsidR="009165E0" w:rsidRPr="009165E0">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tblPr>
                        <w:tblGrid>
                          <w:gridCol w:w="8982"/>
                        </w:tblGrid>
                        <w:tr w:rsidR="009165E0" w:rsidRPr="009165E0">
                          <w:trPr>
                            <w:tblCellSpacing w:w="15" w:type="dxa"/>
                          </w:trPr>
                          <w:tc>
                            <w:tcPr>
                              <w:tcW w:w="0" w:type="auto"/>
                              <w:vAlign w:val="center"/>
                              <w:hideMark/>
                            </w:tcPr>
                            <w:p w:rsidR="009165E0" w:rsidRPr="009165E0" w:rsidRDefault="009165E0" w:rsidP="009165E0">
                              <w:pPr>
                                <w:spacing w:after="0" w:line="240" w:lineRule="auto"/>
                                <w:rPr>
                                  <w:rFonts w:ascii="Arial" w:eastAsia="Times New Roman" w:hAnsi="Arial" w:cs="Arial"/>
                                  <w:b/>
                                  <w:bCs/>
                                  <w:sz w:val="21"/>
                                  <w:szCs w:val="21"/>
                                  <w:lang w:eastAsia="sv-SE"/>
                                </w:rPr>
                              </w:pPr>
                            </w:p>
                          </w:tc>
                        </w:tr>
                        <w:tr w:rsidR="009165E0" w:rsidRPr="009165E0">
                          <w:trPr>
                            <w:tblCellSpacing w:w="15" w:type="dxa"/>
                          </w:trPr>
                          <w:tc>
                            <w:tcPr>
                              <w:tcW w:w="0" w:type="auto"/>
                              <w:vAlign w:val="center"/>
                              <w:hideMark/>
                            </w:tcPr>
                            <w:p w:rsidR="009165E0" w:rsidRPr="009165E0" w:rsidRDefault="009165E0" w:rsidP="009165E0">
                              <w:pPr>
                                <w:spacing w:after="240" w:line="240" w:lineRule="auto"/>
                                <w:rPr>
                                  <w:rFonts w:ascii="Arial" w:eastAsia="Times New Roman" w:hAnsi="Arial" w:cs="Arial"/>
                                  <w:b/>
                                  <w:bCs/>
                                  <w:sz w:val="21"/>
                                  <w:szCs w:val="21"/>
                                  <w:lang w:eastAsia="sv-SE"/>
                                </w:rPr>
                              </w:pPr>
                              <w:r w:rsidRPr="009165E0">
                                <w:rPr>
                                  <w:rFonts w:ascii="Arial" w:eastAsia="Times New Roman" w:hAnsi="Arial" w:cs="Arial"/>
                                  <w:b/>
                                  <w:bCs/>
                                  <w:sz w:val="21"/>
                                  <w:szCs w:val="21"/>
                                  <w:lang w:eastAsia="sv-SE"/>
                                </w:rPr>
                                <w:t xml:space="preserve">Fordran avser: </w:t>
                              </w:r>
                              <w:r w:rsidRPr="009165E0">
                                <w:rPr>
                                  <w:rFonts w:ascii="Arial" w:eastAsia="Times New Roman" w:hAnsi="Arial" w:cs="Arial"/>
                                  <w:sz w:val="21"/>
                                  <w:szCs w:val="21"/>
                                  <w:lang w:eastAsia="sv-SE"/>
                                </w:rPr>
                                <w:t>köp av produkter</w:t>
                              </w:r>
                              <w:r w:rsidRPr="009165E0">
                                <w:rPr>
                                  <w:rFonts w:ascii="Arial" w:eastAsia="Times New Roman" w:hAnsi="Arial" w:cs="Arial"/>
                                  <w:b/>
                                  <w:bCs/>
                                  <w:sz w:val="21"/>
                                  <w:szCs w:val="21"/>
                                  <w:lang w:eastAsia="sv-SE"/>
                                </w:rPr>
                                <w:t xml:space="preserve"> </w:t>
                              </w:r>
                            </w:p>
                          </w:tc>
                        </w:tr>
                        <w:tr w:rsidR="009165E0" w:rsidRPr="009165E0">
                          <w:trPr>
                            <w:tblCellSpacing w:w="15" w:type="dxa"/>
                          </w:trPr>
                          <w:tc>
                            <w:tcPr>
                              <w:tcW w:w="0" w:type="auto"/>
                              <w:vAlign w:val="center"/>
                              <w:hideMark/>
                            </w:tcPr>
                            <w:p w:rsidR="009165E0" w:rsidRPr="009165E0" w:rsidRDefault="009165E0" w:rsidP="009165E0">
                              <w:pPr>
                                <w:spacing w:after="0" w:line="240" w:lineRule="auto"/>
                                <w:rPr>
                                  <w:rFonts w:ascii="Arial" w:eastAsia="Times New Roman" w:hAnsi="Arial" w:cs="Arial"/>
                                  <w:sz w:val="20"/>
                                  <w:szCs w:val="20"/>
                                  <w:lang w:eastAsia="sv-SE"/>
                                </w:rPr>
                              </w:pPr>
                              <w:r w:rsidRPr="009165E0">
                                <w:rPr>
                                  <w:rFonts w:ascii="Arial" w:eastAsia="Times New Roman" w:hAnsi="Arial" w:cs="Arial"/>
                                  <w:sz w:val="20"/>
                                  <w:szCs w:val="20"/>
                                  <w:lang w:eastAsia="sv-SE"/>
                                </w:rPr>
                                <w:t xml:space="preserve">Då fordran enligt nedanstående är obetald </w:t>
                              </w:r>
                              <w:proofErr w:type="gramStart"/>
                              <w:r w:rsidRPr="009165E0">
                                <w:rPr>
                                  <w:rFonts w:ascii="Arial" w:eastAsia="Times New Roman" w:hAnsi="Arial" w:cs="Arial"/>
                                  <w:sz w:val="20"/>
                                  <w:szCs w:val="20"/>
                                  <w:lang w:eastAsia="sv-SE"/>
                                </w:rPr>
                                <w:t>anmodar</w:t>
                              </w:r>
                              <w:proofErr w:type="gramEnd"/>
                              <w:r w:rsidRPr="009165E0">
                                <w:rPr>
                                  <w:rFonts w:ascii="Arial" w:eastAsia="Times New Roman" w:hAnsi="Arial" w:cs="Arial"/>
                                  <w:sz w:val="20"/>
                                  <w:szCs w:val="20"/>
                                  <w:lang w:eastAsia="sv-SE"/>
                                </w:rPr>
                                <w:t xml:space="preserve"> vi Er att inom åtta (8) dagar, från detta brevs datum, till oss inbetala hela kapitalbeloppet, dröjsmålsränta, och påminnelseavgift. Dröjsmålsränta är beräknad fr.o.m. fordrans förfallodag t.o.m. detta brevs datum. Ränta yrkas på nedan angivna kapitalbelopp även för tiden efter detta kravbrevs datum och tills dess </w:t>
                              </w:r>
                              <w:proofErr w:type="gramStart"/>
                              <w:r w:rsidRPr="009165E0">
                                <w:rPr>
                                  <w:rFonts w:ascii="Arial" w:eastAsia="Times New Roman" w:hAnsi="Arial" w:cs="Arial"/>
                                  <w:sz w:val="20"/>
                                  <w:szCs w:val="20"/>
                                  <w:lang w:eastAsia="sv-SE"/>
                                </w:rPr>
                                <w:t>full</w:t>
                              </w:r>
                              <w:proofErr w:type="gramEnd"/>
                              <w:r w:rsidRPr="009165E0">
                                <w:rPr>
                                  <w:rFonts w:ascii="Arial" w:eastAsia="Times New Roman" w:hAnsi="Arial" w:cs="Arial"/>
                                  <w:sz w:val="20"/>
                                  <w:szCs w:val="20"/>
                                  <w:lang w:eastAsia="sv-SE"/>
                                </w:rPr>
                                <w:t xml:space="preserve"> betalning sker. Har Ni något att invända mot kravet skall Ni skriftligen meddela oss detta inom åtta (8) dagar från detta brevs datum. Om Ni varken betalar eller invänder mot kravet kommer ansökan </w:t>
                              </w:r>
                              <w:r>
                                <w:rPr>
                                  <w:rFonts w:ascii="Arial" w:eastAsia="Times New Roman" w:hAnsi="Arial" w:cs="Arial"/>
                                  <w:sz w:val="20"/>
                                  <w:szCs w:val="20"/>
                                  <w:lang w:eastAsia="sv-SE"/>
                                </w:rPr>
                                <w:t>om betalningsföreläggande/stämning</w:t>
                              </w:r>
                              <w:r w:rsidRPr="009165E0">
                                <w:rPr>
                                  <w:rFonts w:ascii="Arial" w:eastAsia="Times New Roman" w:hAnsi="Arial" w:cs="Arial"/>
                                  <w:sz w:val="20"/>
                                  <w:szCs w:val="20"/>
                                  <w:lang w:eastAsia="sv-SE"/>
                                </w:rPr>
                                <w:t xml:space="preserve"> att inges till kronofogdemyndigheten/tingsrätten. Detta kommer för er att innebära ytterligare lagstadgade kostnader jämte ränta. </w:t>
                              </w:r>
                            </w:p>
                          </w:tc>
                        </w:tr>
                      </w:tbl>
                      <w:p w:rsidR="009165E0" w:rsidRPr="009165E0" w:rsidRDefault="009165E0" w:rsidP="009165E0">
                        <w:pPr>
                          <w:spacing w:after="0" w:line="240" w:lineRule="auto"/>
                          <w:rPr>
                            <w:rFonts w:ascii="Arial" w:eastAsia="Times New Roman" w:hAnsi="Arial" w:cs="Arial"/>
                            <w:vanish/>
                            <w:sz w:val="18"/>
                            <w:szCs w:val="18"/>
                            <w:lang w:eastAsia="sv-SE"/>
                          </w:rPr>
                        </w:pPr>
                      </w:p>
                      <w:tbl>
                        <w:tblPr>
                          <w:tblW w:w="4983" w:type="pct"/>
                          <w:tblCellSpacing w:w="7" w:type="dxa"/>
                          <w:tblBorders>
                            <w:bottom w:val="single" w:sz="6" w:space="0" w:color="808080"/>
                          </w:tblBorders>
                          <w:tblCellMar>
                            <w:top w:w="15" w:type="dxa"/>
                            <w:left w:w="15" w:type="dxa"/>
                            <w:bottom w:w="15" w:type="dxa"/>
                            <w:right w:w="15" w:type="dxa"/>
                          </w:tblCellMar>
                          <w:tblLook w:val="04A0"/>
                        </w:tblPr>
                        <w:tblGrid>
                          <w:gridCol w:w="1373"/>
                          <w:gridCol w:w="1929"/>
                          <w:gridCol w:w="861"/>
                          <w:gridCol w:w="1269"/>
                          <w:gridCol w:w="1327"/>
                          <w:gridCol w:w="994"/>
                          <w:gridCol w:w="1129"/>
                          <w:gridCol w:w="69"/>
                        </w:tblGrid>
                        <w:tr w:rsidR="009165E0" w:rsidRPr="009165E0" w:rsidTr="009165E0">
                          <w:trPr>
                            <w:tblCellSpacing w:w="7" w:type="dxa"/>
                          </w:trPr>
                          <w:tc>
                            <w:tcPr>
                              <w:tcW w:w="755" w:type="pct"/>
                              <w:vAlign w:val="center"/>
                              <w:hideMark/>
                            </w:tcPr>
                            <w:p w:rsidR="009165E0" w:rsidRPr="009165E0" w:rsidRDefault="008D3F4B" w:rsidP="009165E0">
                              <w:pPr>
                                <w:spacing w:after="0" w:line="240" w:lineRule="auto"/>
                                <w:rPr>
                                  <w:rFonts w:ascii="Arial" w:eastAsia="Times New Roman" w:hAnsi="Arial" w:cs="Arial"/>
                                  <w:sz w:val="18"/>
                                  <w:szCs w:val="18"/>
                                  <w:lang w:eastAsia="sv-SE"/>
                                </w:rPr>
                              </w:pPr>
                              <w:r>
                                <w:rPr>
                                  <w:rFonts w:ascii="Arial" w:eastAsia="Times New Roman" w:hAnsi="Arial" w:cs="Arial"/>
                                  <w:b/>
                                  <w:bCs/>
                                  <w:sz w:val="15"/>
                                  <w:szCs w:val="15"/>
                                  <w:lang w:eastAsia="sv-SE"/>
                                </w:rPr>
                                <w:t>Faktura</w:t>
                              </w:r>
                              <w:r w:rsidRPr="009165E0">
                                <w:rPr>
                                  <w:rFonts w:ascii="Arial" w:eastAsia="Times New Roman" w:hAnsi="Arial" w:cs="Arial"/>
                                  <w:b/>
                                  <w:bCs/>
                                  <w:sz w:val="15"/>
                                  <w:szCs w:val="15"/>
                                  <w:lang w:eastAsia="sv-SE"/>
                                </w:rPr>
                                <w:t>nr</w:t>
                              </w:r>
                            </w:p>
                          </w:tc>
                          <w:tc>
                            <w:tcPr>
                              <w:tcW w:w="1070"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r>
                                <w:rPr>
                                  <w:rFonts w:ascii="Arial" w:eastAsia="Times New Roman" w:hAnsi="Arial" w:cs="Arial"/>
                                  <w:b/>
                                  <w:bCs/>
                                  <w:sz w:val="15"/>
                                  <w:szCs w:val="15"/>
                                  <w:lang w:eastAsia="sv-SE"/>
                                </w:rPr>
                                <w:t>Faktura</w:t>
                              </w:r>
                              <w:r w:rsidRPr="009165E0">
                                <w:rPr>
                                  <w:rFonts w:ascii="Arial" w:eastAsia="Times New Roman" w:hAnsi="Arial" w:cs="Arial"/>
                                  <w:b/>
                                  <w:bCs/>
                                  <w:sz w:val="15"/>
                                  <w:szCs w:val="15"/>
                                  <w:lang w:eastAsia="sv-SE"/>
                                </w:rPr>
                                <w:t>dag</w:t>
                              </w:r>
                            </w:p>
                          </w:tc>
                          <w:tc>
                            <w:tcPr>
                              <w:tcW w:w="47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r w:rsidRPr="009165E0">
                                <w:rPr>
                                  <w:rFonts w:ascii="Arial" w:eastAsia="Times New Roman" w:hAnsi="Arial" w:cs="Arial"/>
                                  <w:b/>
                                  <w:bCs/>
                                  <w:sz w:val="15"/>
                                  <w:szCs w:val="15"/>
                                  <w:lang w:eastAsia="sv-SE"/>
                                </w:rPr>
                                <w:t>Förfallodag</w:t>
                              </w:r>
                            </w:p>
                          </w:tc>
                          <w:tc>
                            <w:tcPr>
                              <w:tcW w:w="701" w:type="pct"/>
                              <w:vAlign w:val="center"/>
                              <w:hideMark/>
                            </w:tcPr>
                            <w:p w:rsidR="009165E0" w:rsidRPr="009165E0" w:rsidRDefault="009165E0" w:rsidP="009165E0">
                              <w:pPr>
                                <w:spacing w:after="0" w:line="240" w:lineRule="auto"/>
                                <w:jc w:val="right"/>
                                <w:rPr>
                                  <w:rFonts w:ascii="Arial" w:eastAsia="Times New Roman" w:hAnsi="Arial" w:cs="Arial"/>
                                  <w:sz w:val="18"/>
                                  <w:szCs w:val="18"/>
                                  <w:lang w:eastAsia="sv-SE"/>
                                </w:rPr>
                              </w:pPr>
                              <w:r w:rsidRPr="009165E0">
                                <w:rPr>
                                  <w:rFonts w:ascii="Arial" w:eastAsia="Times New Roman" w:hAnsi="Arial" w:cs="Arial"/>
                                  <w:b/>
                                  <w:bCs/>
                                  <w:sz w:val="15"/>
                                  <w:szCs w:val="15"/>
                                  <w:lang w:eastAsia="sv-SE"/>
                                </w:rPr>
                                <w:t>Kapital</w:t>
                              </w:r>
                            </w:p>
                          </w:tc>
                          <w:tc>
                            <w:tcPr>
                              <w:tcW w:w="733" w:type="pct"/>
                              <w:vAlign w:val="center"/>
                              <w:hideMark/>
                            </w:tcPr>
                            <w:p w:rsidR="009165E0" w:rsidRPr="009165E0" w:rsidRDefault="009165E0" w:rsidP="009165E0">
                              <w:pPr>
                                <w:spacing w:after="0" w:line="240" w:lineRule="auto"/>
                                <w:jc w:val="right"/>
                                <w:rPr>
                                  <w:rFonts w:ascii="Arial" w:eastAsia="Times New Roman" w:hAnsi="Arial" w:cs="Arial"/>
                                  <w:sz w:val="18"/>
                                  <w:szCs w:val="18"/>
                                  <w:lang w:eastAsia="sv-SE"/>
                                </w:rPr>
                              </w:pPr>
                              <w:r w:rsidRPr="009165E0">
                                <w:rPr>
                                  <w:rFonts w:ascii="Arial" w:eastAsia="Times New Roman" w:hAnsi="Arial" w:cs="Arial"/>
                                  <w:b/>
                                  <w:bCs/>
                                  <w:sz w:val="15"/>
                                  <w:szCs w:val="15"/>
                                  <w:lang w:eastAsia="sv-SE"/>
                                </w:rPr>
                                <w:t>Räntesats</w:t>
                              </w:r>
                            </w:p>
                          </w:tc>
                          <w:tc>
                            <w:tcPr>
                              <w:tcW w:w="547" w:type="pct"/>
                              <w:vAlign w:val="center"/>
                              <w:hideMark/>
                            </w:tcPr>
                            <w:p w:rsidR="009165E0" w:rsidRPr="009165E0" w:rsidRDefault="009165E0" w:rsidP="009165E0">
                              <w:pPr>
                                <w:spacing w:after="0" w:line="240" w:lineRule="auto"/>
                                <w:jc w:val="right"/>
                                <w:rPr>
                                  <w:rFonts w:ascii="Arial" w:eastAsia="Times New Roman" w:hAnsi="Arial" w:cs="Arial"/>
                                  <w:sz w:val="18"/>
                                  <w:szCs w:val="18"/>
                                  <w:lang w:eastAsia="sv-SE"/>
                                </w:rPr>
                              </w:pPr>
                              <w:r w:rsidRPr="009165E0">
                                <w:rPr>
                                  <w:rFonts w:ascii="Arial" w:eastAsia="Times New Roman" w:hAnsi="Arial" w:cs="Arial"/>
                                  <w:b/>
                                  <w:bCs/>
                                  <w:sz w:val="15"/>
                                  <w:szCs w:val="15"/>
                                  <w:lang w:eastAsia="sv-SE"/>
                                </w:rPr>
                                <w:t>Dagar</w:t>
                              </w:r>
                            </w:p>
                          </w:tc>
                          <w:tc>
                            <w:tcPr>
                              <w:tcW w:w="623" w:type="pct"/>
                              <w:vAlign w:val="center"/>
                              <w:hideMark/>
                            </w:tcPr>
                            <w:p w:rsidR="009165E0" w:rsidRPr="009165E0" w:rsidRDefault="009165E0" w:rsidP="009165E0">
                              <w:pPr>
                                <w:spacing w:after="0" w:line="240" w:lineRule="auto"/>
                                <w:jc w:val="right"/>
                                <w:rPr>
                                  <w:rFonts w:ascii="Arial" w:eastAsia="Times New Roman" w:hAnsi="Arial" w:cs="Arial"/>
                                  <w:sz w:val="18"/>
                                  <w:szCs w:val="18"/>
                                  <w:lang w:eastAsia="sv-SE"/>
                                </w:rPr>
                              </w:pPr>
                              <w:r w:rsidRPr="009165E0">
                                <w:rPr>
                                  <w:rFonts w:ascii="Arial" w:eastAsia="Times New Roman" w:hAnsi="Arial" w:cs="Arial"/>
                                  <w:b/>
                                  <w:bCs/>
                                  <w:sz w:val="15"/>
                                  <w:szCs w:val="15"/>
                                  <w:lang w:eastAsia="sv-SE"/>
                                </w:rPr>
                                <w:t>Ränta</w:t>
                              </w:r>
                            </w:p>
                          </w:tc>
                          <w:tc>
                            <w:tcPr>
                              <w:tcW w:w="27" w:type="pct"/>
                              <w:vAlign w:val="center"/>
                              <w:hideMark/>
                            </w:tcPr>
                            <w:p w:rsidR="009165E0" w:rsidRPr="009165E0" w:rsidRDefault="009165E0" w:rsidP="009165E0">
                              <w:pPr>
                                <w:spacing w:after="0" w:line="240" w:lineRule="auto"/>
                                <w:rPr>
                                  <w:rFonts w:ascii="Times New Roman" w:eastAsia="Times New Roman" w:hAnsi="Times New Roman" w:cs="Times New Roman"/>
                                  <w:sz w:val="20"/>
                                  <w:szCs w:val="20"/>
                                  <w:lang w:eastAsia="sv-SE"/>
                                </w:rPr>
                              </w:pPr>
                            </w:p>
                          </w:tc>
                        </w:tr>
                      </w:tbl>
                      <w:p w:rsidR="009165E0" w:rsidRPr="009165E0" w:rsidRDefault="009165E0" w:rsidP="009165E0">
                        <w:pPr>
                          <w:spacing w:after="0" w:line="240" w:lineRule="auto"/>
                          <w:rPr>
                            <w:rFonts w:ascii="Arial" w:eastAsia="Times New Roman" w:hAnsi="Arial" w:cs="Arial"/>
                            <w:vanish/>
                            <w:sz w:val="18"/>
                            <w:szCs w:val="18"/>
                            <w:lang w:eastAsia="sv-SE"/>
                          </w:rPr>
                        </w:pPr>
                      </w:p>
                      <w:tbl>
                        <w:tblPr>
                          <w:tblW w:w="4947" w:type="pct"/>
                          <w:tblCellSpacing w:w="7" w:type="dxa"/>
                          <w:tblCellMar>
                            <w:top w:w="15" w:type="dxa"/>
                            <w:left w:w="15" w:type="dxa"/>
                            <w:bottom w:w="15" w:type="dxa"/>
                            <w:right w:w="15" w:type="dxa"/>
                          </w:tblCellMar>
                          <w:tblLook w:val="04A0"/>
                        </w:tblPr>
                        <w:tblGrid>
                          <w:gridCol w:w="901"/>
                          <w:gridCol w:w="1322"/>
                          <w:gridCol w:w="1985"/>
                          <w:gridCol w:w="1276"/>
                          <w:gridCol w:w="1276"/>
                          <w:gridCol w:w="849"/>
                          <w:gridCol w:w="1278"/>
                        </w:tblGrid>
                        <w:tr w:rsidR="009165E0" w:rsidRPr="009165E0" w:rsidTr="009165E0">
                          <w:trPr>
                            <w:tblCellSpacing w:w="7" w:type="dxa"/>
                          </w:trPr>
                          <w:tc>
                            <w:tcPr>
                              <w:tcW w:w="495"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r w:rsidRPr="009165E0">
                                <w:rPr>
                                  <w:rFonts w:ascii="Arial" w:eastAsia="Times New Roman" w:hAnsi="Arial" w:cs="Arial"/>
                                  <w:sz w:val="17"/>
                                  <w:szCs w:val="17"/>
                                  <w:lang w:eastAsia="sv-SE"/>
                                </w:rPr>
                                <w:t>10098</w:t>
                              </w:r>
                            </w:p>
                          </w:tc>
                          <w:tc>
                            <w:tcPr>
                              <w:tcW w:w="736" w:type="pct"/>
                              <w:vAlign w:val="center"/>
                              <w:hideMark/>
                            </w:tcPr>
                            <w:p w:rsidR="009165E0" w:rsidRPr="009165E0" w:rsidRDefault="009165E0" w:rsidP="009165E0">
                              <w:pPr>
                                <w:spacing w:after="0" w:line="240" w:lineRule="auto"/>
                                <w:jc w:val="right"/>
                                <w:rPr>
                                  <w:rFonts w:ascii="Arial" w:eastAsia="Times New Roman" w:hAnsi="Arial" w:cs="Arial"/>
                                  <w:sz w:val="18"/>
                                  <w:szCs w:val="18"/>
                                  <w:lang w:eastAsia="sv-SE"/>
                                </w:rPr>
                              </w:pPr>
                              <w:r w:rsidRPr="009165E0">
                                <w:rPr>
                                  <w:rFonts w:ascii="Arial" w:eastAsia="Times New Roman" w:hAnsi="Arial" w:cs="Arial"/>
                                  <w:sz w:val="17"/>
                                  <w:szCs w:val="17"/>
                                  <w:lang w:eastAsia="sv-SE"/>
                                </w:rPr>
                                <w:t>2013-03-27</w:t>
                              </w:r>
                            </w:p>
                          </w:tc>
                          <w:tc>
                            <w:tcPr>
                              <w:tcW w:w="1109" w:type="pct"/>
                              <w:vAlign w:val="center"/>
                              <w:hideMark/>
                            </w:tcPr>
                            <w:p w:rsidR="009165E0" w:rsidRPr="009165E0" w:rsidRDefault="009165E0" w:rsidP="009165E0">
                              <w:pPr>
                                <w:spacing w:after="0" w:line="240" w:lineRule="auto"/>
                                <w:jc w:val="right"/>
                                <w:rPr>
                                  <w:rFonts w:ascii="Arial" w:eastAsia="Times New Roman" w:hAnsi="Arial" w:cs="Arial"/>
                                  <w:sz w:val="18"/>
                                  <w:szCs w:val="18"/>
                                  <w:lang w:eastAsia="sv-SE"/>
                                </w:rPr>
                              </w:pPr>
                              <w:r w:rsidRPr="009165E0">
                                <w:rPr>
                                  <w:rFonts w:ascii="Arial" w:eastAsia="Times New Roman" w:hAnsi="Arial" w:cs="Arial"/>
                                  <w:sz w:val="17"/>
                                  <w:szCs w:val="17"/>
                                  <w:lang w:eastAsia="sv-SE"/>
                                </w:rPr>
                                <w:t>2013-04-26</w:t>
                              </w:r>
                            </w:p>
                          </w:tc>
                          <w:tc>
                            <w:tcPr>
                              <w:tcW w:w="710" w:type="pct"/>
                              <w:vAlign w:val="center"/>
                              <w:hideMark/>
                            </w:tcPr>
                            <w:p w:rsidR="009165E0" w:rsidRPr="009165E0" w:rsidRDefault="009165E0" w:rsidP="009165E0">
                              <w:pPr>
                                <w:spacing w:after="0" w:line="240" w:lineRule="auto"/>
                                <w:jc w:val="right"/>
                                <w:rPr>
                                  <w:rFonts w:ascii="Arial" w:eastAsia="Times New Roman" w:hAnsi="Arial" w:cs="Arial"/>
                                  <w:sz w:val="18"/>
                                  <w:szCs w:val="18"/>
                                  <w:lang w:eastAsia="sv-SE"/>
                                </w:rPr>
                              </w:pPr>
                              <w:proofErr w:type="gramStart"/>
                              <w:r w:rsidRPr="009165E0">
                                <w:rPr>
                                  <w:rFonts w:ascii="Arial" w:eastAsia="Times New Roman" w:hAnsi="Arial" w:cs="Arial"/>
                                  <w:sz w:val="17"/>
                                  <w:szCs w:val="17"/>
                                  <w:lang w:eastAsia="sv-SE"/>
                                </w:rPr>
                                <w:t>5500,00</w:t>
                              </w:r>
                              <w:proofErr w:type="gramEnd"/>
                            </w:p>
                          </w:tc>
                          <w:tc>
                            <w:tcPr>
                              <w:tcW w:w="710" w:type="pct"/>
                              <w:vAlign w:val="center"/>
                              <w:hideMark/>
                            </w:tcPr>
                            <w:p w:rsidR="009165E0" w:rsidRPr="009165E0" w:rsidRDefault="009165E0" w:rsidP="009165E0">
                              <w:pPr>
                                <w:spacing w:after="0" w:line="240" w:lineRule="auto"/>
                                <w:jc w:val="right"/>
                                <w:rPr>
                                  <w:rFonts w:ascii="Arial" w:eastAsia="Times New Roman" w:hAnsi="Arial" w:cs="Arial"/>
                                  <w:sz w:val="18"/>
                                  <w:szCs w:val="18"/>
                                  <w:lang w:eastAsia="sv-SE"/>
                                </w:rPr>
                              </w:pPr>
                              <w:r w:rsidRPr="009165E0">
                                <w:rPr>
                                  <w:rFonts w:ascii="Arial" w:eastAsia="Times New Roman" w:hAnsi="Arial" w:cs="Arial"/>
                                  <w:sz w:val="17"/>
                                  <w:szCs w:val="17"/>
                                  <w:lang w:eastAsia="sv-SE"/>
                                </w:rPr>
                                <w:t>36,00 %</w:t>
                              </w:r>
                            </w:p>
                          </w:tc>
                          <w:tc>
                            <w:tcPr>
                              <w:tcW w:w="470" w:type="pct"/>
                              <w:vAlign w:val="center"/>
                              <w:hideMark/>
                            </w:tcPr>
                            <w:p w:rsidR="009165E0" w:rsidRPr="009165E0" w:rsidRDefault="009165E0" w:rsidP="009165E0">
                              <w:pPr>
                                <w:spacing w:after="0" w:line="240" w:lineRule="auto"/>
                                <w:jc w:val="right"/>
                                <w:rPr>
                                  <w:rFonts w:ascii="Arial" w:eastAsia="Times New Roman" w:hAnsi="Arial" w:cs="Arial"/>
                                  <w:sz w:val="18"/>
                                  <w:szCs w:val="18"/>
                                  <w:lang w:eastAsia="sv-SE"/>
                                </w:rPr>
                              </w:pPr>
                              <w:r w:rsidRPr="009165E0">
                                <w:rPr>
                                  <w:rFonts w:ascii="Arial" w:eastAsia="Times New Roman" w:hAnsi="Arial" w:cs="Arial"/>
                                  <w:sz w:val="17"/>
                                  <w:szCs w:val="17"/>
                                  <w:lang w:eastAsia="sv-SE"/>
                                </w:rPr>
                                <w:t>16</w:t>
                              </w:r>
                            </w:p>
                          </w:tc>
                          <w:tc>
                            <w:tcPr>
                              <w:tcW w:w="707" w:type="pct"/>
                              <w:vAlign w:val="center"/>
                              <w:hideMark/>
                            </w:tcPr>
                            <w:p w:rsidR="009165E0" w:rsidRPr="009165E0" w:rsidRDefault="008D3F4B" w:rsidP="009165E0">
                              <w:pPr>
                                <w:spacing w:after="0" w:line="240" w:lineRule="auto"/>
                                <w:jc w:val="right"/>
                                <w:rPr>
                                  <w:rFonts w:ascii="Arial" w:eastAsia="Times New Roman" w:hAnsi="Arial" w:cs="Arial"/>
                                  <w:sz w:val="18"/>
                                  <w:szCs w:val="18"/>
                                  <w:lang w:eastAsia="sv-SE"/>
                                </w:rPr>
                              </w:pPr>
                              <w:r>
                                <w:rPr>
                                  <w:rFonts w:ascii="Arial" w:eastAsia="Times New Roman" w:hAnsi="Arial" w:cs="Arial"/>
                                  <w:sz w:val="17"/>
                                  <w:szCs w:val="17"/>
                                  <w:lang w:eastAsia="sv-SE"/>
                                </w:rPr>
                                <w:t>100</w:t>
                              </w:r>
                              <w:r w:rsidR="009165E0" w:rsidRPr="009165E0">
                                <w:rPr>
                                  <w:rFonts w:ascii="Arial" w:eastAsia="Times New Roman" w:hAnsi="Arial" w:cs="Arial"/>
                                  <w:sz w:val="17"/>
                                  <w:szCs w:val="17"/>
                                  <w:lang w:eastAsia="sv-SE"/>
                                </w:rPr>
                                <w:t>,50</w:t>
                              </w:r>
                            </w:p>
                          </w:tc>
                        </w:tr>
                      </w:tbl>
                      <w:p w:rsidR="009165E0" w:rsidRPr="009165E0" w:rsidRDefault="009165E0" w:rsidP="009165E0">
                        <w:pPr>
                          <w:spacing w:after="0" w:line="240" w:lineRule="auto"/>
                          <w:rPr>
                            <w:rFonts w:ascii="Arial" w:eastAsia="Times New Roman" w:hAnsi="Arial" w:cs="Arial"/>
                            <w:sz w:val="18"/>
                            <w:szCs w:val="18"/>
                            <w:lang w:eastAsia="sv-SE"/>
                          </w:rPr>
                        </w:pPr>
                      </w:p>
                    </w:tc>
                  </w:tr>
                </w:tbl>
                <w:p w:rsidR="009165E0" w:rsidRPr="009165E0" w:rsidRDefault="009165E0" w:rsidP="009165E0">
                  <w:pPr>
                    <w:spacing w:after="0" w:line="240" w:lineRule="auto"/>
                    <w:rPr>
                      <w:rFonts w:ascii="Arial" w:eastAsia="Times New Roman" w:hAnsi="Arial" w:cs="Arial"/>
                      <w:sz w:val="18"/>
                      <w:szCs w:val="18"/>
                      <w:lang w:eastAsia="sv-SE"/>
                    </w:rPr>
                  </w:pPr>
                </w:p>
              </w:tc>
            </w:tr>
            <w:tr w:rsidR="009165E0" w:rsidRPr="009165E0">
              <w:trPr>
                <w:tblCellSpacing w:w="0" w:type="dxa"/>
              </w:trPr>
              <w:tc>
                <w:tcPr>
                  <w:tcW w:w="0" w:type="auto"/>
                  <w:vAlign w:val="center"/>
                  <w:hideMark/>
                </w:tcPr>
                <w:tbl>
                  <w:tblPr>
                    <w:tblW w:w="5000" w:type="pct"/>
                    <w:tblCellSpacing w:w="15" w:type="dxa"/>
                    <w:tblCellMar>
                      <w:top w:w="15" w:type="dxa"/>
                      <w:left w:w="15" w:type="dxa"/>
                      <w:bottom w:w="15" w:type="dxa"/>
                      <w:right w:w="15" w:type="dxa"/>
                    </w:tblCellMar>
                    <w:tblLook w:val="04A0"/>
                  </w:tblPr>
                  <w:tblGrid>
                    <w:gridCol w:w="9072"/>
                  </w:tblGrid>
                  <w:tr w:rsidR="009165E0" w:rsidRPr="009165E0">
                    <w:trPr>
                      <w:tblCellSpacing w:w="15" w:type="dxa"/>
                    </w:trPr>
                    <w:tc>
                      <w:tcPr>
                        <w:tcW w:w="0" w:type="auto"/>
                        <w:vAlign w:val="center"/>
                        <w:hideMark/>
                      </w:tcPr>
                      <w:p w:rsidR="009165E0" w:rsidRPr="009165E0" w:rsidRDefault="009165E0" w:rsidP="009165E0">
                        <w:pPr>
                          <w:spacing w:after="240" w:line="240" w:lineRule="auto"/>
                          <w:rPr>
                            <w:rFonts w:ascii="Arial" w:eastAsia="Times New Roman" w:hAnsi="Arial" w:cs="Arial"/>
                            <w:sz w:val="18"/>
                            <w:szCs w:val="18"/>
                            <w:lang w:eastAsia="sv-SE"/>
                          </w:rPr>
                        </w:pPr>
                        <w:r w:rsidRPr="009165E0">
                          <w:rPr>
                            <w:rFonts w:ascii="Arial" w:eastAsia="Times New Roman" w:hAnsi="Arial" w:cs="Arial"/>
                            <w:sz w:val="18"/>
                            <w:szCs w:val="18"/>
                            <w:lang w:eastAsia="sv-SE"/>
                          </w:rPr>
                          <w:br/>
                        </w:r>
                        <w:r w:rsidRPr="009165E0">
                          <w:rPr>
                            <w:rFonts w:ascii="Arial" w:eastAsia="Times New Roman" w:hAnsi="Arial" w:cs="Arial"/>
                            <w:sz w:val="18"/>
                            <w:szCs w:val="18"/>
                            <w:lang w:eastAsia="sv-SE"/>
                          </w:rPr>
                          <w:br/>
                        </w:r>
                      </w:p>
                      <w:tbl>
                        <w:tblPr>
                          <w:tblW w:w="5000" w:type="pct"/>
                          <w:tblCellSpacing w:w="7" w:type="dxa"/>
                          <w:tblCellMar>
                            <w:top w:w="15" w:type="dxa"/>
                            <w:left w:w="15" w:type="dxa"/>
                            <w:bottom w:w="15" w:type="dxa"/>
                            <w:right w:w="15" w:type="dxa"/>
                          </w:tblCellMar>
                          <w:tblLook w:val="04A0"/>
                        </w:tblPr>
                        <w:tblGrid>
                          <w:gridCol w:w="1338"/>
                          <w:gridCol w:w="1331"/>
                          <w:gridCol w:w="1330"/>
                          <w:gridCol w:w="634"/>
                          <w:gridCol w:w="2912"/>
                          <w:gridCol w:w="1330"/>
                          <w:gridCol w:w="50"/>
                          <w:gridCol w:w="57"/>
                        </w:tblGrid>
                        <w:tr w:rsidR="009165E0" w:rsidRPr="009165E0" w:rsidTr="009165E0">
                          <w:trPr>
                            <w:gridAfter w:val="1"/>
                            <w:wAfter w:w="20" w:type="pct"/>
                            <w:tblCellSpacing w:w="7" w:type="dxa"/>
                          </w:trPr>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345"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161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r w:rsidRPr="009165E0">
                                <w:rPr>
                                  <w:rFonts w:ascii="Arial" w:eastAsia="Times New Roman" w:hAnsi="Arial" w:cs="Arial"/>
                                  <w:sz w:val="20"/>
                                  <w:szCs w:val="20"/>
                                  <w:lang w:eastAsia="sv-SE"/>
                                </w:rPr>
                                <w:t>Återstående kapital:</w:t>
                              </w:r>
                            </w:p>
                          </w:tc>
                          <w:tc>
                            <w:tcPr>
                              <w:tcW w:w="733" w:type="pct"/>
                              <w:vAlign w:val="center"/>
                              <w:hideMark/>
                            </w:tcPr>
                            <w:p w:rsidR="009165E0" w:rsidRPr="009165E0" w:rsidRDefault="009165E0" w:rsidP="009165E0">
                              <w:pPr>
                                <w:spacing w:after="0" w:line="240" w:lineRule="auto"/>
                                <w:jc w:val="right"/>
                                <w:rPr>
                                  <w:rFonts w:ascii="Arial" w:eastAsia="Times New Roman" w:hAnsi="Arial" w:cs="Arial"/>
                                  <w:sz w:val="18"/>
                                  <w:szCs w:val="18"/>
                                  <w:lang w:eastAsia="sv-SE"/>
                                </w:rPr>
                              </w:pPr>
                              <w:r w:rsidRPr="009165E0">
                                <w:rPr>
                                  <w:rFonts w:ascii="Arial" w:eastAsia="Times New Roman" w:hAnsi="Arial" w:cs="Arial"/>
                                  <w:sz w:val="20"/>
                                  <w:szCs w:val="20"/>
                                  <w:lang w:eastAsia="sv-SE"/>
                                </w:rPr>
                                <w:t>5500,00</w:t>
                              </w:r>
                            </w:p>
                          </w:tc>
                          <w:tc>
                            <w:tcPr>
                              <w:tcW w:w="20"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r>
                        <w:tr w:rsidR="009165E0" w:rsidRPr="009165E0" w:rsidTr="009165E0">
                          <w:trPr>
                            <w:gridAfter w:val="1"/>
                            <w:wAfter w:w="20" w:type="pct"/>
                            <w:tblCellSpacing w:w="7" w:type="dxa"/>
                          </w:trPr>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345"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161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r>
                                <w:rPr>
                                  <w:rFonts w:ascii="Arial" w:eastAsia="Times New Roman" w:hAnsi="Arial" w:cs="Arial"/>
                                  <w:sz w:val="20"/>
                                  <w:szCs w:val="20"/>
                                  <w:lang w:eastAsia="sv-SE"/>
                                </w:rPr>
                                <w:t>Lagstadgad p</w:t>
                              </w:r>
                              <w:r w:rsidRPr="009165E0">
                                <w:rPr>
                                  <w:rFonts w:ascii="Arial" w:eastAsia="Times New Roman" w:hAnsi="Arial" w:cs="Arial"/>
                                  <w:sz w:val="20"/>
                                  <w:szCs w:val="20"/>
                                  <w:lang w:eastAsia="sv-SE"/>
                                </w:rPr>
                                <w:t>åminnelseavgift:</w:t>
                              </w:r>
                            </w:p>
                          </w:tc>
                          <w:tc>
                            <w:tcPr>
                              <w:tcW w:w="733" w:type="pct"/>
                              <w:vAlign w:val="center"/>
                              <w:hideMark/>
                            </w:tcPr>
                            <w:p w:rsidR="009165E0" w:rsidRPr="009165E0" w:rsidRDefault="009165E0" w:rsidP="009165E0">
                              <w:pPr>
                                <w:spacing w:after="0" w:line="240" w:lineRule="auto"/>
                                <w:jc w:val="right"/>
                                <w:rPr>
                                  <w:rFonts w:ascii="Arial" w:eastAsia="Times New Roman" w:hAnsi="Arial" w:cs="Arial"/>
                                  <w:sz w:val="18"/>
                                  <w:szCs w:val="18"/>
                                  <w:lang w:eastAsia="sv-SE"/>
                                </w:rPr>
                              </w:pPr>
                              <w:r>
                                <w:rPr>
                                  <w:rFonts w:ascii="Arial" w:eastAsia="Times New Roman" w:hAnsi="Arial" w:cs="Arial"/>
                                  <w:sz w:val="20"/>
                                  <w:szCs w:val="20"/>
                                  <w:lang w:eastAsia="sv-SE"/>
                                </w:rPr>
                                <w:t>6</w:t>
                              </w:r>
                              <w:r w:rsidRPr="009165E0">
                                <w:rPr>
                                  <w:rFonts w:ascii="Arial" w:eastAsia="Times New Roman" w:hAnsi="Arial" w:cs="Arial"/>
                                  <w:sz w:val="20"/>
                                  <w:szCs w:val="20"/>
                                  <w:lang w:eastAsia="sv-SE"/>
                                </w:rPr>
                                <w:t>0,00</w:t>
                              </w:r>
                            </w:p>
                          </w:tc>
                          <w:tc>
                            <w:tcPr>
                              <w:tcW w:w="20"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r>
                        <w:tr w:rsidR="009165E0" w:rsidRPr="009165E0" w:rsidTr="009165E0">
                          <w:trPr>
                            <w:gridAfter w:val="1"/>
                            <w:wAfter w:w="20" w:type="pct"/>
                            <w:tblCellSpacing w:w="7" w:type="dxa"/>
                          </w:trPr>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345"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161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r>
                                <w:rPr>
                                  <w:rFonts w:ascii="Arial" w:eastAsia="Times New Roman" w:hAnsi="Arial" w:cs="Arial"/>
                                  <w:sz w:val="20"/>
                                  <w:szCs w:val="20"/>
                                  <w:lang w:eastAsia="sv-SE"/>
                                </w:rPr>
                                <w:t>Lagstadgad i</w:t>
                              </w:r>
                              <w:r w:rsidRPr="009165E0">
                                <w:rPr>
                                  <w:rFonts w:ascii="Arial" w:eastAsia="Times New Roman" w:hAnsi="Arial" w:cs="Arial"/>
                                  <w:sz w:val="20"/>
                                  <w:szCs w:val="20"/>
                                  <w:lang w:eastAsia="sv-SE"/>
                                </w:rPr>
                                <w:t>nkassoavgift:</w:t>
                              </w:r>
                            </w:p>
                          </w:tc>
                          <w:tc>
                            <w:tcPr>
                              <w:tcW w:w="733" w:type="pct"/>
                              <w:vAlign w:val="center"/>
                              <w:hideMark/>
                            </w:tcPr>
                            <w:p w:rsidR="009165E0" w:rsidRPr="009165E0" w:rsidRDefault="009165E0" w:rsidP="009165E0">
                              <w:pPr>
                                <w:spacing w:after="0" w:line="240" w:lineRule="auto"/>
                                <w:jc w:val="right"/>
                                <w:rPr>
                                  <w:rFonts w:ascii="Arial" w:eastAsia="Times New Roman" w:hAnsi="Arial" w:cs="Arial"/>
                                  <w:sz w:val="18"/>
                                  <w:szCs w:val="18"/>
                                  <w:lang w:eastAsia="sv-SE"/>
                                </w:rPr>
                              </w:pPr>
                              <w:r>
                                <w:rPr>
                                  <w:rFonts w:ascii="Arial" w:eastAsia="Times New Roman" w:hAnsi="Arial" w:cs="Arial"/>
                                  <w:sz w:val="20"/>
                                  <w:szCs w:val="20"/>
                                  <w:lang w:eastAsia="sv-SE"/>
                                </w:rPr>
                                <w:t>18</w:t>
                              </w:r>
                              <w:r w:rsidRPr="009165E0">
                                <w:rPr>
                                  <w:rFonts w:ascii="Arial" w:eastAsia="Times New Roman" w:hAnsi="Arial" w:cs="Arial"/>
                                  <w:sz w:val="20"/>
                                  <w:szCs w:val="20"/>
                                  <w:lang w:eastAsia="sv-SE"/>
                                </w:rPr>
                                <w:t>0,00</w:t>
                              </w:r>
                            </w:p>
                          </w:tc>
                          <w:tc>
                            <w:tcPr>
                              <w:tcW w:w="20"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r>
                        <w:tr w:rsidR="009165E0" w:rsidRPr="009165E0" w:rsidTr="009165E0">
                          <w:trPr>
                            <w:gridAfter w:val="1"/>
                            <w:wAfter w:w="20" w:type="pct"/>
                            <w:tblCellSpacing w:w="7" w:type="dxa"/>
                          </w:trPr>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345"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161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r w:rsidRPr="009165E0">
                                <w:rPr>
                                  <w:rFonts w:ascii="Arial" w:eastAsia="Times New Roman" w:hAnsi="Arial" w:cs="Arial"/>
                                  <w:sz w:val="20"/>
                                  <w:szCs w:val="20"/>
                                  <w:lang w:eastAsia="sv-SE"/>
                                </w:rPr>
                                <w:t>Avtalad dröjsmålsränta:</w:t>
                              </w:r>
                            </w:p>
                          </w:tc>
                          <w:tc>
                            <w:tcPr>
                              <w:tcW w:w="733" w:type="pct"/>
                              <w:vAlign w:val="center"/>
                              <w:hideMark/>
                            </w:tcPr>
                            <w:p w:rsidR="009165E0" w:rsidRPr="009165E0" w:rsidRDefault="008D3F4B" w:rsidP="009165E0">
                              <w:pPr>
                                <w:spacing w:after="0" w:line="240" w:lineRule="auto"/>
                                <w:jc w:val="right"/>
                                <w:rPr>
                                  <w:rFonts w:ascii="Arial" w:eastAsia="Times New Roman" w:hAnsi="Arial" w:cs="Arial"/>
                                  <w:sz w:val="18"/>
                                  <w:szCs w:val="18"/>
                                  <w:lang w:eastAsia="sv-SE"/>
                                </w:rPr>
                              </w:pPr>
                              <w:r>
                                <w:rPr>
                                  <w:rFonts w:ascii="Arial" w:eastAsia="Times New Roman" w:hAnsi="Arial" w:cs="Arial"/>
                                  <w:sz w:val="20"/>
                                  <w:szCs w:val="20"/>
                                  <w:lang w:eastAsia="sv-SE"/>
                                </w:rPr>
                                <w:t>100</w:t>
                              </w:r>
                              <w:r w:rsidR="009165E0" w:rsidRPr="009165E0">
                                <w:rPr>
                                  <w:rFonts w:ascii="Arial" w:eastAsia="Times New Roman" w:hAnsi="Arial" w:cs="Arial"/>
                                  <w:sz w:val="20"/>
                                  <w:szCs w:val="20"/>
                                  <w:lang w:eastAsia="sv-SE"/>
                                </w:rPr>
                                <w:t>,50</w:t>
                              </w:r>
                            </w:p>
                          </w:tc>
                          <w:tc>
                            <w:tcPr>
                              <w:tcW w:w="20"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r>
                        <w:tr w:rsidR="009165E0" w:rsidRPr="009165E0" w:rsidTr="009165E0">
                          <w:trPr>
                            <w:tblCellSpacing w:w="7" w:type="dxa"/>
                          </w:trPr>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345"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161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20"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20"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r>
                        <w:tr w:rsidR="009165E0" w:rsidRPr="009165E0" w:rsidTr="009165E0">
                          <w:trPr>
                            <w:tblCellSpacing w:w="7" w:type="dxa"/>
                          </w:trPr>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73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345"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1613"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r w:rsidRPr="009165E0">
                                <w:rPr>
                                  <w:rFonts w:ascii="Arial" w:eastAsia="Times New Roman" w:hAnsi="Arial" w:cs="Arial"/>
                                  <w:b/>
                                  <w:bCs/>
                                  <w:sz w:val="20"/>
                                  <w:szCs w:val="20"/>
                                  <w:lang w:eastAsia="sv-SE"/>
                                </w:rPr>
                                <w:t>Att betala SEK:</w:t>
                              </w:r>
                            </w:p>
                          </w:tc>
                          <w:tc>
                            <w:tcPr>
                              <w:tcW w:w="733" w:type="pct"/>
                              <w:vAlign w:val="center"/>
                              <w:hideMark/>
                            </w:tcPr>
                            <w:p w:rsidR="009165E0" w:rsidRPr="009165E0" w:rsidRDefault="00E67C9F" w:rsidP="009165E0">
                              <w:pPr>
                                <w:spacing w:after="0" w:line="240" w:lineRule="auto"/>
                                <w:jc w:val="right"/>
                                <w:rPr>
                                  <w:rFonts w:ascii="Arial" w:eastAsia="Times New Roman" w:hAnsi="Arial" w:cs="Arial"/>
                                  <w:sz w:val="18"/>
                                  <w:szCs w:val="18"/>
                                  <w:lang w:eastAsia="sv-SE"/>
                                </w:rPr>
                              </w:pPr>
                              <w:r>
                                <w:rPr>
                                  <w:rFonts w:ascii="Arial" w:eastAsia="Times New Roman" w:hAnsi="Arial" w:cs="Arial"/>
                                  <w:b/>
                                  <w:bCs/>
                                  <w:sz w:val="20"/>
                                  <w:szCs w:val="20"/>
                                  <w:lang w:eastAsia="sv-SE"/>
                                </w:rPr>
                                <w:t>5 840,50</w:t>
                              </w:r>
                            </w:p>
                          </w:tc>
                          <w:tc>
                            <w:tcPr>
                              <w:tcW w:w="20"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c>
                            <w:tcPr>
                              <w:tcW w:w="0" w:type="auto"/>
                              <w:vAlign w:val="center"/>
                              <w:hideMark/>
                            </w:tcPr>
                            <w:p w:rsidR="009165E0" w:rsidRPr="009165E0" w:rsidRDefault="009165E0" w:rsidP="009165E0">
                              <w:pPr>
                                <w:spacing w:after="0" w:line="240" w:lineRule="auto"/>
                                <w:rPr>
                                  <w:rFonts w:ascii="Times New Roman" w:eastAsia="Times New Roman" w:hAnsi="Times New Roman" w:cs="Times New Roman"/>
                                  <w:sz w:val="20"/>
                                  <w:szCs w:val="20"/>
                                  <w:lang w:eastAsia="sv-SE"/>
                                </w:rPr>
                              </w:pPr>
                            </w:p>
                          </w:tc>
                        </w:tr>
                      </w:tbl>
                      <w:p w:rsidR="009165E0" w:rsidRPr="009165E0" w:rsidRDefault="009165E0" w:rsidP="009165E0">
                        <w:pPr>
                          <w:spacing w:after="0" w:line="240" w:lineRule="auto"/>
                          <w:rPr>
                            <w:rFonts w:ascii="Arial" w:eastAsia="Times New Roman" w:hAnsi="Arial" w:cs="Arial"/>
                            <w:sz w:val="18"/>
                            <w:szCs w:val="18"/>
                            <w:lang w:eastAsia="sv-SE"/>
                          </w:rPr>
                        </w:pPr>
                      </w:p>
                    </w:tc>
                  </w:tr>
                </w:tbl>
                <w:p w:rsidR="009165E0" w:rsidRPr="009165E0" w:rsidRDefault="009165E0" w:rsidP="009165E0">
                  <w:pPr>
                    <w:spacing w:after="0" w:line="240" w:lineRule="auto"/>
                    <w:rPr>
                      <w:rFonts w:ascii="Arial" w:eastAsia="Times New Roman" w:hAnsi="Arial" w:cs="Arial"/>
                      <w:vanish/>
                      <w:sz w:val="18"/>
                      <w:szCs w:val="18"/>
                      <w:lang w:eastAsia="sv-SE"/>
                    </w:rPr>
                  </w:pPr>
                </w:p>
                <w:tbl>
                  <w:tblPr>
                    <w:tblW w:w="5000" w:type="pct"/>
                    <w:tblCellSpacing w:w="15" w:type="dxa"/>
                    <w:tblCellMar>
                      <w:top w:w="15" w:type="dxa"/>
                      <w:left w:w="15" w:type="dxa"/>
                      <w:bottom w:w="15" w:type="dxa"/>
                      <w:right w:w="15" w:type="dxa"/>
                    </w:tblCellMar>
                    <w:tblLook w:val="04A0"/>
                  </w:tblPr>
                  <w:tblGrid>
                    <w:gridCol w:w="9072"/>
                  </w:tblGrid>
                  <w:tr w:rsidR="009165E0" w:rsidRPr="009165E0">
                    <w:trPr>
                      <w:tblCellSpacing w:w="15" w:type="dxa"/>
                    </w:trPr>
                    <w:tc>
                      <w:tcPr>
                        <w:tcW w:w="0" w:type="auto"/>
                        <w:vAlign w:val="center"/>
                        <w:hideMark/>
                      </w:tcPr>
                      <w:p w:rsidR="009165E0" w:rsidRPr="009165E0" w:rsidRDefault="009165E0" w:rsidP="009165E0">
                        <w:pPr>
                          <w:spacing w:after="240" w:line="240" w:lineRule="auto"/>
                          <w:rPr>
                            <w:rFonts w:ascii="Arial" w:eastAsia="Times New Roman" w:hAnsi="Arial" w:cs="Arial"/>
                            <w:sz w:val="18"/>
                            <w:szCs w:val="18"/>
                            <w:lang w:eastAsia="sv-SE"/>
                          </w:rPr>
                        </w:pPr>
                        <w:r w:rsidRPr="009165E0">
                          <w:rPr>
                            <w:rFonts w:ascii="Arial" w:eastAsia="Times New Roman" w:hAnsi="Arial" w:cs="Arial"/>
                            <w:sz w:val="18"/>
                            <w:szCs w:val="18"/>
                            <w:lang w:eastAsia="sv-SE"/>
                          </w:rPr>
                          <w:br/>
                        </w:r>
                        <w:r w:rsidRPr="009165E0">
                          <w:rPr>
                            <w:rFonts w:ascii="Arial" w:eastAsia="Times New Roman" w:hAnsi="Arial" w:cs="Arial"/>
                            <w:sz w:val="18"/>
                            <w:szCs w:val="18"/>
                            <w:lang w:eastAsia="sv-SE"/>
                          </w:rPr>
                          <w:br/>
                        </w:r>
                        <w:r w:rsidRPr="009165E0">
                          <w:rPr>
                            <w:rFonts w:ascii="Arial" w:eastAsia="Times New Roman" w:hAnsi="Arial" w:cs="Arial"/>
                            <w:sz w:val="18"/>
                            <w:szCs w:val="18"/>
                            <w:lang w:eastAsia="sv-SE"/>
                          </w:rPr>
                          <w:br/>
                        </w:r>
                      </w:p>
                      <w:tbl>
                        <w:tblPr>
                          <w:tblW w:w="5000" w:type="pct"/>
                          <w:tblCellSpacing w:w="7" w:type="dxa"/>
                          <w:tblCellMar>
                            <w:top w:w="15" w:type="dxa"/>
                            <w:left w:w="15" w:type="dxa"/>
                            <w:bottom w:w="15" w:type="dxa"/>
                            <w:right w:w="15" w:type="dxa"/>
                          </w:tblCellMar>
                          <w:tblLook w:val="04A0"/>
                        </w:tblPr>
                        <w:tblGrid>
                          <w:gridCol w:w="8982"/>
                        </w:tblGrid>
                        <w:tr w:rsidR="009165E0" w:rsidRPr="009165E0">
                          <w:trPr>
                            <w:tblCellSpacing w:w="7" w:type="dxa"/>
                          </w:trPr>
                          <w:tc>
                            <w:tcPr>
                              <w:tcW w:w="750" w:type="pct"/>
                              <w:vAlign w:val="center"/>
                              <w:hideMark/>
                            </w:tcPr>
                            <w:p w:rsidR="009165E0" w:rsidRPr="009165E0" w:rsidRDefault="009165E0" w:rsidP="009165E0">
                              <w:pPr>
                                <w:spacing w:after="0" w:line="240" w:lineRule="auto"/>
                                <w:rPr>
                                  <w:rFonts w:ascii="Arial" w:eastAsia="Times New Roman" w:hAnsi="Arial" w:cs="Arial"/>
                                  <w:sz w:val="18"/>
                                  <w:szCs w:val="18"/>
                                  <w:lang w:eastAsia="sv-SE"/>
                                </w:rPr>
                              </w:pPr>
                            </w:p>
                          </w:tc>
                        </w:tr>
                      </w:tbl>
                      <w:p w:rsidR="009165E0" w:rsidRPr="009165E0" w:rsidRDefault="009165E0" w:rsidP="009165E0">
                        <w:pPr>
                          <w:spacing w:after="0" w:line="240" w:lineRule="auto"/>
                          <w:rPr>
                            <w:rFonts w:ascii="Arial" w:eastAsia="Times New Roman" w:hAnsi="Arial" w:cs="Arial"/>
                            <w:sz w:val="18"/>
                            <w:szCs w:val="18"/>
                            <w:lang w:eastAsia="sv-SE"/>
                          </w:rPr>
                        </w:pPr>
                      </w:p>
                    </w:tc>
                  </w:tr>
                </w:tbl>
                <w:p w:rsidR="009165E0" w:rsidRPr="009165E0" w:rsidRDefault="009165E0" w:rsidP="009165E0">
                  <w:pPr>
                    <w:spacing w:after="0" w:line="240" w:lineRule="auto"/>
                    <w:rPr>
                      <w:rFonts w:ascii="Arial" w:eastAsia="Times New Roman" w:hAnsi="Arial" w:cs="Arial"/>
                      <w:sz w:val="18"/>
                      <w:szCs w:val="18"/>
                      <w:lang w:eastAsia="sv-SE"/>
                    </w:rPr>
                  </w:pPr>
                </w:p>
              </w:tc>
            </w:tr>
          </w:tbl>
          <w:p w:rsidR="009165E0" w:rsidRPr="009165E0" w:rsidRDefault="009165E0" w:rsidP="009165E0">
            <w:pPr>
              <w:spacing w:after="0" w:line="240" w:lineRule="auto"/>
              <w:rPr>
                <w:rFonts w:ascii="Arial" w:eastAsia="Times New Roman" w:hAnsi="Arial" w:cs="Arial"/>
                <w:sz w:val="18"/>
                <w:szCs w:val="18"/>
                <w:lang w:eastAsia="sv-SE"/>
              </w:rPr>
            </w:pPr>
          </w:p>
        </w:tc>
      </w:tr>
    </w:tbl>
    <w:p w:rsidR="009165E0" w:rsidRPr="009165E0" w:rsidRDefault="009165E0" w:rsidP="009165E0">
      <w:pPr>
        <w:spacing w:after="0" w:line="240" w:lineRule="auto"/>
        <w:rPr>
          <w:rFonts w:ascii="Arial" w:eastAsia="Times New Roman" w:hAnsi="Arial" w:cs="Arial"/>
          <w:vanish/>
          <w:sz w:val="18"/>
          <w:szCs w:val="18"/>
          <w:lang w:eastAsia="sv-SE"/>
        </w:rPr>
      </w:pPr>
    </w:p>
    <w:tbl>
      <w:tblPr>
        <w:tblW w:w="5000" w:type="pct"/>
        <w:tblCellSpacing w:w="0" w:type="dxa"/>
        <w:tblLayout w:type="fixed"/>
        <w:tblCellMar>
          <w:left w:w="0" w:type="dxa"/>
          <w:right w:w="0" w:type="dxa"/>
        </w:tblCellMar>
        <w:tblLook w:val="04A0"/>
      </w:tblPr>
      <w:tblGrid>
        <w:gridCol w:w="88"/>
        <w:gridCol w:w="8701"/>
        <w:gridCol w:w="283"/>
      </w:tblGrid>
      <w:tr w:rsidR="009165E0" w:rsidRPr="009165E0" w:rsidTr="009165E0">
        <w:trPr>
          <w:trHeight w:val="90"/>
          <w:tblCellSpacing w:w="0" w:type="dxa"/>
        </w:trPr>
        <w:tc>
          <w:tcPr>
            <w:tcW w:w="88" w:type="dxa"/>
            <w:hideMark/>
          </w:tcPr>
          <w:p w:rsidR="009165E0" w:rsidRPr="009165E0" w:rsidRDefault="009165E0" w:rsidP="009165E0">
            <w:pPr>
              <w:spacing w:after="0" w:line="90" w:lineRule="atLeast"/>
              <w:rPr>
                <w:rFonts w:ascii="Arial" w:eastAsia="Times New Roman" w:hAnsi="Arial" w:cs="Arial"/>
                <w:sz w:val="18"/>
                <w:szCs w:val="18"/>
                <w:lang w:eastAsia="sv-SE"/>
              </w:rPr>
            </w:pPr>
            <w:r>
              <w:rPr>
                <w:rFonts w:ascii="Arial" w:eastAsia="Times New Roman" w:hAnsi="Arial" w:cs="Arial"/>
                <w:noProof/>
                <w:sz w:val="18"/>
                <w:szCs w:val="18"/>
                <w:lang w:eastAsia="sv-SE"/>
              </w:rPr>
              <w:drawing>
                <wp:inline distT="0" distB="0" distL="0" distR="0">
                  <wp:extent cx="57150" cy="57150"/>
                  <wp:effectExtent l="19050" t="0" r="0" b="0"/>
                  <wp:docPr id="4" name="Bild 4" descr="https://www.moneybuddy.se/admin/images/box_t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oneybuddy.se/admin/images/box_tl.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p>
        </w:tc>
        <w:tc>
          <w:tcPr>
            <w:tcW w:w="8701" w:type="dxa"/>
            <w:hideMark/>
          </w:tcPr>
          <w:p w:rsidR="009165E0" w:rsidRPr="009165E0" w:rsidRDefault="009165E0" w:rsidP="009165E0">
            <w:pPr>
              <w:spacing w:after="0" w:line="90" w:lineRule="atLeast"/>
              <w:rPr>
                <w:rFonts w:ascii="Arial" w:eastAsia="Times New Roman" w:hAnsi="Arial" w:cs="Arial"/>
                <w:sz w:val="18"/>
                <w:szCs w:val="18"/>
                <w:lang w:eastAsia="sv-SE"/>
              </w:rPr>
            </w:pPr>
            <w:r>
              <w:rPr>
                <w:rFonts w:ascii="Arial" w:eastAsia="Times New Roman" w:hAnsi="Arial" w:cs="Arial"/>
                <w:noProof/>
                <w:sz w:val="18"/>
                <w:szCs w:val="18"/>
                <w:lang w:eastAsia="sv-SE"/>
              </w:rPr>
              <w:drawing>
                <wp:inline distT="0" distB="0" distL="0" distR="0">
                  <wp:extent cx="7620000" cy="57150"/>
                  <wp:effectExtent l="19050" t="0" r="0" b="0"/>
                  <wp:docPr id="5" name="Bild 5" descr="https://www.moneybuddy.se/admin/images/box_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oneybuddy.se/admin/images/box_t.gif"/>
                          <pic:cNvPicPr>
                            <a:picLocks noChangeAspect="1" noChangeArrowheads="1"/>
                          </pic:cNvPicPr>
                        </pic:nvPicPr>
                        <pic:blipFill>
                          <a:blip r:embed="rId6" cstate="print"/>
                          <a:srcRect/>
                          <a:stretch>
                            <a:fillRect/>
                          </a:stretch>
                        </pic:blipFill>
                        <pic:spPr bwMode="auto">
                          <a:xfrm>
                            <a:off x="0" y="0"/>
                            <a:ext cx="7620000" cy="57150"/>
                          </a:xfrm>
                          <a:prstGeom prst="rect">
                            <a:avLst/>
                          </a:prstGeom>
                          <a:noFill/>
                          <a:ln w="9525">
                            <a:noFill/>
                            <a:miter lim="800000"/>
                            <a:headEnd/>
                            <a:tailEnd/>
                          </a:ln>
                        </pic:spPr>
                      </pic:pic>
                    </a:graphicData>
                  </a:graphic>
                </wp:inline>
              </w:drawing>
            </w:r>
          </w:p>
        </w:tc>
        <w:tc>
          <w:tcPr>
            <w:tcW w:w="283" w:type="dxa"/>
            <w:hideMark/>
          </w:tcPr>
          <w:p w:rsidR="009165E0" w:rsidRPr="009165E0" w:rsidRDefault="009165E0" w:rsidP="009165E0">
            <w:pPr>
              <w:spacing w:after="0" w:line="90" w:lineRule="atLeast"/>
              <w:rPr>
                <w:rFonts w:ascii="Arial" w:eastAsia="Times New Roman" w:hAnsi="Arial" w:cs="Arial"/>
                <w:sz w:val="18"/>
                <w:szCs w:val="18"/>
                <w:lang w:eastAsia="sv-SE"/>
              </w:rPr>
            </w:pPr>
            <w:r>
              <w:rPr>
                <w:rFonts w:ascii="Arial" w:eastAsia="Times New Roman" w:hAnsi="Arial" w:cs="Arial"/>
                <w:noProof/>
                <w:sz w:val="18"/>
                <w:szCs w:val="18"/>
                <w:lang w:eastAsia="sv-SE"/>
              </w:rPr>
              <w:drawing>
                <wp:inline distT="0" distB="0" distL="0" distR="0">
                  <wp:extent cx="57150" cy="57150"/>
                  <wp:effectExtent l="19050" t="0" r="0" b="0"/>
                  <wp:docPr id="6" name="Bild 6" descr="https://www.moneybuddy.se/admin/images/box_t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oneybuddy.se/admin/images/box_tr.gif"/>
                          <pic:cNvPicPr>
                            <a:picLocks noChangeAspect="1" noChangeArrowheads="1"/>
                          </pic:cNvPicPr>
                        </pic:nvPicPr>
                        <pic:blipFill>
                          <a:blip r:embed="rId7"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p>
        </w:tc>
      </w:tr>
      <w:tr w:rsidR="009165E0" w:rsidRPr="009165E0" w:rsidTr="009165E0">
        <w:trPr>
          <w:tblCellSpacing w:w="0" w:type="dxa"/>
        </w:trPr>
        <w:tc>
          <w:tcPr>
            <w:tcW w:w="88" w:type="dxa"/>
            <w:hideMark/>
          </w:tcPr>
          <w:p w:rsidR="009165E0" w:rsidRPr="009165E0" w:rsidRDefault="009165E0" w:rsidP="009165E0">
            <w:pPr>
              <w:spacing w:after="0" w:line="240" w:lineRule="auto"/>
              <w:rPr>
                <w:rFonts w:ascii="Arial" w:eastAsia="Times New Roman" w:hAnsi="Arial" w:cs="Arial"/>
                <w:sz w:val="18"/>
                <w:szCs w:val="18"/>
                <w:lang w:eastAsia="sv-SE"/>
              </w:rPr>
            </w:pPr>
            <w:r>
              <w:rPr>
                <w:rFonts w:ascii="Arial" w:eastAsia="Times New Roman" w:hAnsi="Arial" w:cs="Arial"/>
                <w:noProof/>
                <w:sz w:val="18"/>
                <w:szCs w:val="18"/>
                <w:lang w:eastAsia="sv-SE"/>
              </w:rPr>
              <w:drawing>
                <wp:inline distT="0" distB="0" distL="0" distR="0">
                  <wp:extent cx="57150" cy="381000"/>
                  <wp:effectExtent l="19050" t="0" r="0" b="0"/>
                  <wp:docPr id="7" name="Bild 7" descr="https://www.moneybuddy.se/admin/images/box_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moneybuddy.se/admin/images/box_l.gif"/>
                          <pic:cNvPicPr>
                            <a:picLocks noChangeAspect="1" noChangeArrowheads="1"/>
                          </pic:cNvPicPr>
                        </pic:nvPicPr>
                        <pic:blipFill>
                          <a:blip r:embed="rId8" cstate="print"/>
                          <a:srcRect/>
                          <a:stretch>
                            <a:fillRect/>
                          </a:stretch>
                        </pic:blipFill>
                        <pic:spPr bwMode="auto">
                          <a:xfrm>
                            <a:off x="0" y="0"/>
                            <a:ext cx="57150" cy="381000"/>
                          </a:xfrm>
                          <a:prstGeom prst="rect">
                            <a:avLst/>
                          </a:prstGeom>
                          <a:noFill/>
                          <a:ln w="9525">
                            <a:noFill/>
                            <a:miter lim="800000"/>
                            <a:headEnd/>
                            <a:tailEnd/>
                          </a:ln>
                        </pic:spPr>
                      </pic:pic>
                    </a:graphicData>
                  </a:graphic>
                </wp:inline>
              </w:drawing>
            </w:r>
          </w:p>
        </w:tc>
        <w:tc>
          <w:tcPr>
            <w:tcW w:w="8701" w:type="dxa"/>
            <w:hideMark/>
          </w:tcPr>
          <w:p w:rsidR="009165E0" w:rsidRPr="009165E0" w:rsidRDefault="009165E0" w:rsidP="009165E0">
            <w:pPr>
              <w:spacing w:after="0" w:line="240" w:lineRule="auto"/>
              <w:rPr>
                <w:rFonts w:ascii="Arial" w:eastAsia="Times New Roman" w:hAnsi="Arial" w:cs="Arial"/>
                <w:sz w:val="18"/>
                <w:szCs w:val="18"/>
                <w:lang w:eastAsia="sv-SE"/>
              </w:rPr>
            </w:pPr>
            <w:r w:rsidRPr="009165E0">
              <w:rPr>
                <w:rFonts w:ascii="Arial" w:eastAsia="Times New Roman" w:hAnsi="Arial" w:cs="Arial"/>
                <w:b/>
                <w:bCs/>
                <w:sz w:val="20"/>
                <w:lang w:eastAsia="sv-SE"/>
              </w:rPr>
              <w:t xml:space="preserve">Ange </w:t>
            </w:r>
            <w:r>
              <w:rPr>
                <w:rFonts w:ascii="Arial" w:eastAsia="Times New Roman" w:hAnsi="Arial" w:cs="Arial"/>
                <w:b/>
                <w:bCs/>
                <w:sz w:val="20"/>
                <w:lang w:eastAsia="sv-SE"/>
              </w:rPr>
              <w:t xml:space="preserve">fakturanummer som </w:t>
            </w:r>
            <w:r w:rsidRPr="009165E0">
              <w:rPr>
                <w:rFonts w:ascii="Arial" w:eastAsia="Times New Roman" w:hAnsi="Arial" w:cs="Arial"/>
                <w:b/>
                <w:bCs/>
                <w:sz w:val="20"/>
                <w:lang w:eastAsia="sv-SE"/>
              </w:rPr>
              <w:t>referens vid betalning.</w:t>
            </w:r>
            <w:r w:rsidRPr="009165E0">
              <w:rPr>
                <w:rFonts w:ascii="Arial" w:eastAsia="Times New Roman" w:hAnsi="Arial" w:cs="Arial"/>
                <w:sz w:val="20"/>
                <w:lang w:eastAsia="sv-SE"/>
              </w:rPr>
              <w:t xml:space="preserve"> </w:t>
            </w:r>
          </w:p>
        </w:tc>
        <w:tc>
          <w:tcPr>
            <w:tcW w:w="283" w:type="dxa"/>
            <w:hideMark/>
          </w:tcPr>
          <w:p w:rsidR="009165E0" w:rsidRPr="009165E0" w:rsidRDefault="009165E0" w:rsidP="009165E0">
            <w:pPr>
              <w:spacing w:after="0" w:line="240" w:lineRule="auto"/>
              <w:rPr>
                <w:rFonts w:ascii="Arial" w:eastAsia="Times New Roman" w:hAnsi="Arial" w:cs="Arial"/>
                <w:sz w:val="18"/>
                <w:szCs w:val="18"/>
                <w:lang w:eastAsia="sv-SE"/>
              </w:rPr>
            </w:pPr>
            <w:r>
              <w:rPr>
                <w:rFonts w:ascii="Arial" w:eastAsia="Times New Roman" w:hAnsi="Arial" w:cs="Arial"/>
                <w:noProof/>
                <w:sz w:val="18"/>
                <w:szCs w:val="18"/>
                <w:lang w:eastAsia="sv-SE"/>
              </w:rPr>
              <w:drawing>
                <wp:inline distT="0" distB="0" distL="0" distR="0">
                  <wp:extent cx="57150" cy="381000"/>
                  <wp:effectExtent l="19050" t="0" r="0" b="0"/>
                  <wp:docPr id="8" name="Bild 8" descr="https://www.moneybuddy.se/admin/images/box_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moneybuddy.se/admin/images/box_r.gif"/>
                          <pic:cNvPicPr>
                            <a:picLocks noChangeAspect="1" noChangeArrowheads="1"/>
                          </pic:cNvPicPr>
                        </pic:nvPicPr>
                        <pic:blipFill>
                          <a:blip r:embed="rId9" cstate="print"/>
                          <a:srcRect/>
                          <a:stretch>
                            <a:fillRect/>
                          </a:stretch>
                        </pic:blipFill>
                        <pic:spPr bwMode="auto">
                          <a:xfrm>
                            <a:off x="0" y="0"/>
                            <a:ext cx="57150" cy="381000"/>
                          </a:xfrm>
                          <a:prstGeom prst="rect">
                            <a:avLst/>
                          </a:prstGeom>
                          <a:noFill/>
                          <a:ln w="9525">
                            <a:noFill/>
                            <a:miter lim="800000"/>
                            <a:headEnd/>
                            <a:tailEnd/>
                          </a:ln>
                        </pic:spPr>
                      </pic:pic>
                    </a:graphicData>
                  </a:graphic>
                </wp:inline>
              </w:drawing>
            </w:r>
          </w:p>
        </w:tc>
      </w:tr>
      <w:tr w:rsidR="009165E0" w:rsidRPr="009165E0" w:rsidTr="009165E0">
        <w:trPr>
          <w:trHeight w:val="90"/>
          <w:tblCellSpacing w:w="0" w:type="dxa"/>
        </w:trPr>
        <w:tc>
          <w:tcPr>
            <w:tcW w:w="88" w:type="dxa"/>
            <w:hideMark/>
          </w:tcPr>
          <w:p w:rsidR="009165E0" w:rsidRPr="009165E0" w:rsidRDefault="009165E0" w:rsidP="009165E0">
            <w:pPr>
              <w:spacing w:after="0" w:line="90" w:lineRule="atLeast"/>
              <w:rPr>
                <w:rFonts w:ascii="Arial" w:eastAsia="Times New Roman" w:hAnsi="Arial" w:cs="Arial"/>
                <w:sz w:val="18"/>
                <w:szCs w:val="18"/>
                <w:lang w:eastAsia="sv-SE"/>
              </w:rPr>
            </w:pPr>
            <w:r>
              <w:rPr>
                <w:rFonts w:ascii="Arial" w:eastAsia="Times New Roman" w:hAnsi="Arial" w:cs="Arial"/>
                <w:noProof/>
                <w:sz w:val="18"/>
                <w:szCs w:val="18"/>
                <w:lang w:eastAsia="sv-SE"/>
              </w:rPr>
              <w:drawing>
                <wp:inline distT="0" distB="0" distL="0" distR="0">
                  <wp:extent cx="57150" cy="57150"/>
                  <wp:effectExtent l="19050" t="0" r="0" b="0"/>
                  <wp:docPr id="9" name="Bild 9" descr="https://www.moneybuddy.se/admin/images/box_b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moneybuddy.se/admin/images/box_bl.gif"/>
                          <pic:cNvPicPr>
                            <a:picLocks noChangeAspect="1" noChangeArrowheads="1"/>
                          </pic:cNvPicPr>
                        </pic:nvPicPr>
                        <pic:blipFill>
                          <a:blip r:embed="rId10"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p>
        </w:tc>
        <w:tc>
          <w:tcPr>
            <w:tcW w:w="8701" w:type="dxa"/>
            <w:hideMark/>
          </w:tcPr>
          <w:p w:rsidR="009165E0" w:rsidRPr="009165E0" w:rsidRDefault="009165E0" w:rsidP="009165E0">
            <w:pPr>
              <w:spacing w:after="0" w:line="90" w:lineRule="atLeast"/>
              <w:rPr>
                <w:rFonts w:ascii="Arial" w:eastAsia="Times New Roman" w:hAnsi="Arial" w:cs="Arial"/>
                <w:sz w:val="18"/>
                <w:szCs w:val="18"/>
                <w:lang w:eastAsia="sv-SE"/>
              </w:rPr>
            </w:pPr>
            <w:r>
              <w:rPr>
                <w:rFonts w:ascii="Arial" w:eastAsia="Times New Roman" w:hAnsi="Arial" w:cs="Arial"/>
                <w:noProof/>
                <w:sz w:val="18"/>
                <w:szCs w:val="18"/>
                <w:lang w:eastAsia="sv-SE"/>
              </w:rPr>
              <w:drawing>
                <wp:inline distT="0" distB="0" distL="0" distR="0">
                  <wp:extent cx="7620000" cy="57150"/>
                  <wp:effectExtent l="19050" t="0" r="0" b="0"/>
                  <wp:docPr id="10" name="Bild 10" descr="https://www.moneybuddy.se/admin/images/box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moneybuddy.se/admin/images/box_b.gif"/>
                          <pic:cNvPicPr>
                            <a:picLocks noChangeAspect="1" noChangeArrowheads="1"/>
                          </pic:cNvPicPr>
                        </pic:nvPicPr>
                        <pic:blipFill>
                          <a:blip r:embed="rId11" cstate="print"/>
                          <a:srcRect/>
                          <a:stretch>
                            <a:fillRect/>
                          </a:stretch>
                        </pic:blipFill>
                        <pic:spPr bwMode="auto">
                          <a:xfrm>
                            <a:off x="0" y="0"/>
                            <a:ext cx="7620000" cy="57150"/>
                          </a:xfrm>
                          <a:prstGeom prst="rect">
                            <a:avLst/>
                          </a:prstGeom>
                          <a:noFill/>
                          <a:ln w="9525">
                            <a:noFill/>
                            <a:miter lim="800000"/>
                            <a:headEnd/>
                            <a:tailEnd/>
                          </a:ln>
                        </pic:spPr>
                      </pic:pic>
                    </a:graphicData>
                  </a:graphic>
                </wp:inline>
              </w:drawing>
            </w:r>
          </w:p>
        </w:tc>
        <w:tc>
          <w:tcPr>
            <w:tcW w:w="283" w:type="dxa"/>
            <w:hideMark/>
          </w:tcPr>
          <w:p w:rsidR="009165E0" w:rsidRPr="009165E0" w:rsidRDefault="009165E0" w:rsidP="009165E0">
            <w:pPr>
              <w:spacing w:after="0" w:line="90" w:lineRule="atLeast"/>
              <w:rPr>
                <w:rFonts w:ascii="Arial" w:eastAsia="Times New Roman" w:hAnsi="Arial" w:cs="Arial"/>
                <w:sz w:val="18"/>
                <w:szCs w:val="18"/>
                <w:lang w:eastAsia="sv-SE"/>
              </w:rPr>
            </w:pPr>
            <w:r>
              <w:rPr>
                <w:rFonts w:ascii="Arial" w:eastAsia="Times New Roman" w:hAnsi="Arial" w:cs="Arial"/>
                <w:noProof/>
                <w:sz w:val="18"/>
                <w:szCs w:val="18"/>
                <w:lang w:eastAsia="sv-SE"/>
              </w:rPr>
              <w:drawing>
                <wp:inline distT="0" distB="0" distL="0" distR="0">
                  <wp:extent cx="57150" cy="57150"/>
                  <wp:effectExtent l="19050" t="0" r="0" b="0"/>
                  <wp:docPr id="11" name="Bild 11" descr="https://www.moneybuddy.se/admin/images/box_b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moneybuddy.se/admin/images/box_br.gif"/>
                          <pic:cNvPicPr>
                            <a:picLocks noChangeAspect="1" noChangeArrowheads="1"/>
                          </pic:cNvPicPr>
                        </pic:nvPicPr>
                        <pic:blipFill>
                          <a:blip r:embed="rId12"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p>
        </w:tc>
      </w:tr>
    </w:tbl>
    <w:p w:rsidR="009165E0" w:rsidRPr="009165E0" w:rsidRDefault="009165E0" w:rsidP="009165E0">
      <w:pPr>
        <w:spacing w:after="0" w:line="240" w:lineRule="auto"/>
        <w:rPr>
          <w:rFonts w:ascii="Arial" w:eastAsia="Times New Roman" w:hAnsi="Arial" w:cs="Arial"/>
          <w:sz w:val="18"/>
          <w:szCs w:val="18"/>
          <w:lang w:eastAsia="sv-SE"/>
        </w:rPr>
      </w:pPr>
      <w:r>
        <w:rPr>
          <w:rFonts w:ascii="Arial" w:eastAsia="Times New Roman" w:hAnsi="Arial" w:cs="Arial"/>
          <w:noProof/>
          <w:sz w:val="18"/>
          <w:szCs w:val="18"/>
          <w:lang w:eastAsia="sv-SE"/>
        </w:rPr>
        <w:drawing>
          <wp:inline distT="0" distB="0" distL="0" distR="0">
            <wp:extent cx="9525" cy="19050"/>
            <wp:effectExtent l="0" t="0" r="0" b="0"/>
            <wp:docPr id="12" name="Bild 12" descr="https://www.moneybuddy.se/admin/images/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moneybuddy.se/admin/images/clear.gif"/>
                    <pic:cNvPicPr>
                      <a:picLocks noChangeAspect="1" noChangeArrowheads="1"/>
                    </pic:cNvPicPr>
                  </pic:nvPicPr>
                  <pic:blipFill>
                    <a:blip r:embed="rId4"/>
                    <a:srcRect/>
                    <a:stretch>
                      <a:fillRect/>
                    </a:stretch>
                  </pic:blipFill>
                  <pic:spPr bwMode="auto">
                    <a:xfrm>
                      <a:off x="0" y="0"/>
                      <a:ext cx="9525" cy="19050"/>
                    </a:xfrm>
                    <a:prstGeom prst="rect">
                      <a:avLst/>
                    </a:prstGeom>
                    <a:noFill/>
                    <a:ln w="9525">
                      <a:noFill/>
                      <a:miter lim="800000"/>
                      <a:headEnd/>
                      <a:tailEnd/>
                    </a:ln>
                  </pic:spPr>
                </pic:pic>
              </a:graphicData>
            </a:graphic>
          </wp:inline>
        </w:drawing>
      </w:r>
    </w:p>
    <w:tbl>
      <w:tblPr>
        <w:tblW w:w="5000" w:type="pct"/>
        <w:tblCellSpacing w:w="0" w:type="dxa"/>
        <w:tblCellMar>
          <w:left w:w="0" w:type="dxa"/>
          <w:right w:w="0" w:type="dxa"/>
        </w:tblCellMar>
        <w:tblLook w:val="04A0"/>
      </w:tblPr>
      <w:tblGrid>
        <w:gridCol w:w="2268"/>
        <w:gridCol w:w="2268"/>
        <w:gridCol w:w="2268"/>
        <w:gridCol w:w="2268"/>
      </w:tblGrid>
      <w:tr w:rsidR="009165E0" w:rsidRPr="009165E0" w:rsidTr="009165E0">
        <w:trPr>
          <w:tblCellSpacing w:w="0" w:type="dxa"/>
        </w:trPr>
        <w:tc>
          <w:tcPr>
            <w:tcW w:w="1250" w:type="pct"/>
            <w:hideMark/>
          </w:tcPr>
          <w:p w:rsidR="009165E0" w:rsidRPr="009165E0" w:rsidRDefault="009165E0" w:rsidP="009165E0">
            <w:pPr>
              <w:spacing w:after="240" w:line="240" w:lineRule="auto"/>
              <w:rPr>
                <w:rFonts w:ascii="Arial" w:eastAsia="Times New Roman" w:hAnsi="Arial" w:cs="Arial"/>
                <w:sz w:val="18"/>
                <w:szCs w:val="18"/>
                <w:lang w:eastAsia="sv-SE"/>
              </w:rPr>
            </w:pPr>
            <w:r w:rsidRPr="009165E0">
              <w:rPr>
                <w:rFonts w:ascii="Arial" w:eastAsia="Times New Roman" w:hAnsi="Arial" w:cs="Arial"/>
                <w:b/>
                <w:bCs/>
                <w:sz w:val="15"/>
                <w:lang w:eastAsia="sv-SE"/>
              </w:rPr>
              <w:t>Adress</w:t>
            </w:r>
            <w:r w:rsidRPr="009165E0">
              <w:rPr>
                <w:rFonts w:ascii="Arial" w:eastAsia="Times New Roman" w:hAnsi="Arial" w:cs="Arial"/>
                <w:sz w:val="18"/>
                <w:szCs w:val="18"/>
                <w:lang w:eastAsia="sv-SE"/>
              </w:rPr>
              <w:br/>
            </w:r>
            <w:r>
              <w:rPr>
                <w:rFonts w:ascii="Arial" w:eastAsia="Times New Roman" w:hAnsi="Arial" w:cs="Arial"/>
                <w:sz w:val="17"/>
                <w:lang w:eastAsia="sv-SE"/>
              </w:rPr>
              <w:t>Mitt företagsnamn</w:t>
            </w:r>
            <w:r w:rsidRPr="009165E0">
              <w:rPr>
                <w:rFonts w:ascii="Arial" w:eastAsia="Times New Roman" w:hAnsi="Arial" w:cs="Arial"/>
                <w:sz w:val="17"/>
                <w:lang w:eastAsia="sv-SE"/>
              </w:rPr>
              <w:t xml:space="preserve"> AB</w:t>
            </w:r>
            <w:r w:rsidRPr="009165E0">
              <w:rPr>
                <w:rFonts w:ascii="Arial" w:eastAsia="Times New Roman" w:hAnsi="Arial" w:cs="Arial"/>
                <w:sz w:val="17"/>
                <w:szCs w:val="17"/>
                <w:lang w:eastAsia="sv-SE"/>
              </w:rPr>
              <w:br/>
            </w:r>
            <w:r w:rsidRPr="009165E0">
              <w:rPr>
                <w:rFonts w:ascii="Arial" w:eastAsia="Times New Roman" w:hAnsi="Arial" w:cs="Arial"/>
                <w:sz w:val="17"/>
                <w:lang w:eastAsia="sv-SE"/>
              </w:rPr>
              <w:t xml:space="preserve">Box </w:t>
            </w:r>
            <w:r>
              <w:rPr>
                <w:rFonts w:ascii="Arial" w:eastAsia="Times New Roman" w:hAnsi="Arial" w:cs="Arial"/>
                <w:sz w:val="17"/>
                <w:lang w:eastAsia="sv-SE"/>
              </w:rPr>
              <w:t>00</w:t>
            </w:r>
            <w:r w:rsidRPr="009165E0">
              <w:rPr>
                <w:rFonts w:ascii="Arial" w:eastAsia="Times New Roman" w:hAnsi="Arial" w:cs="Arial"/>
                <w:sz w:val="17"/>
                <w:szCs w:val="17"/>
                <w:lang w:eastAsia="sv-SE"/>
              </w:rPr>
              <w:br/>
            </w:r>
            <w:r>
              <w:rPr>
                <w:rFonts w:ascii="Arial" w:eastAsia="Times New Roman" w:hAnsi="Arial" w:cs="Arial"/>
                <w:sz w:val="17"/>
                <w:lang w:eastAsia="sv-SE"/>
              </w:rPr>
              <w:t>100 00</w:t>
            </w:r>
            <w:r w:rsidRPr="009165E0">
              <w:rPr>
                <w:rFonts w:ascii="Arial" w:eastAsia="Times New Roman" w:hAnsi="Arial" w:cs="Arial"/>
                <w:sz w:val="17"/>
                <w:lang w:eastAsia="sv-SE"/>
              </w:rPr>
              <w:t xml:space="preserve"> </w:t>
            </w:r>
            <w:r>
              <w:rPr>
                <w:rFonts w:ascii="Arial" w:eastAsia="Times New Roman" w:hAnsi="Arial" w:cs="Arial"/>
                <w:sz w:val="17"/>
                <w:lang w:eastAsia="sv-SE"/>
              </w:rPr>
              <w:t>Stockholm</w:t>
            </w:r>
          </w:p>
        </w:tc>
        <w:tc>
          <w:tcPr>
            <w:tcW w:w="1250" w:type="pct"/>
            <w:hideMark/>
          </w:tcPr>
          <w:p w:rsidR="009165E0" w:rsidRPr="009165E0" w:rsidRDefault="009165E0" w:rsidP="009165E0">
            <w:pPr>
              <w:spacing w:after="0" w:line="240" w:lineRule="auto"/>
              <w:rPr>
                <w:rFonts w:ascii="Arial" w:eastAsia="Times New Roman" w:hAnsi="Arial" w:cs="Arial"/>
                <w:sz w:val="18"/>
                <w:szCs w:val="18"/>
                <w:lang w:eastAsia="sv-SE"/>
              </w:rPr>
            </w:pPr>
            <w:r w:rsidRPr="009165E0">
              <w:rPr>
                <w:rFonts w:ascii="Arial" w:eastAsia="Times New Roman" w:hAnsi="Arial" w:cs="Arial"/>
                <w:b/>
                <w:bCs/>
                <w:sz w:val="15"/>
                <w:lang w:eastAsia="sv-SE"/>
              </w:rPr>
              <w:t>Telefon</w:t>
            </w:r>
            <w:r w:rsidRPr="009165E0">
              <w:rPr>
                <w:rFonts w:ascii="Arial" w:eastAsia="Times New Roman" w:hAnsi="Arial" w:cs="Arial"/>
                <w:sz w:val="18"/>
                <w:szCs w:val="18"/>
                <w:lang w:eastAsia="sv-SE"/>
              </w:rPr>
              <w:br/>
            </w:r>
            <w:r w:rsidRPr="009165E0">
              <w:rPr>
                <w:rFonts w:ascii="Arial" w:eastAsia="Times New Roman" w:hAnsi="Arial" w:cs="Arial"/>
                <w:sz w:val="18"/>
                <w:szCs w:val="18"/>
                <w:lang w:eastAsia="sv-SE"/>
              </w:rPr>
              <w:br/>
            </w:r>
            <w:r w:rsidRPr="009165E0">
              <w:rPr>
                <w:rFonts w:ascii="Arial" w:eastAsia="Times New Roman" w:hAnsi="Arial" w:cs="Arial"/>
                <w:b/>
                <w:bCs/>
                <w:sz w:val="15"/>
                <w:lang w:eastAsia="sv-SE"/>
              </w:rPr>
              <w:t>Fax</w:t>
            </w:r>
            <w:r w:rsidRPr="009165E0">
              <w:rPr>
                <w:rFonts w:ascii="Arial" w:eastAsia="Times New Roman" w:hAnsi="Arial" w:cs="Arial"/>
                <w:sz w:val="18"/>
                <w:szCs w:val="18"/>
                <w:lang w:eastAsia="sv-SE"/>
              </w:rPr>
              <w:br/>
            </w:r>
            <w:r w:rsidRPr="009165E0">
              <w:rPr>
                <w:rFonts w:ascii="Arial" w:eastAsia="Times New Roman" w:hAnsi="Arial" w:cs="Arial"/>
                <w:sz w:val="18"/>
                <w:szCs w:val="18"/>
                <w:lang w:eastAsia="sv-SE"/>
              </w:rPr>
              <w:br/>
            </w:r>
            <w:r w:rsidRPr="009165E0">
              <w:rPr>
                <w:rFonts w:ascii="Arial" w:eastAsia="Times New Roman" w:hAnsi="Arial" w:cs="Arial"/>
                <w:b/>
                <w:bCs/>
                <w:sz w:val="15"/>
                <w:lang w:eastAsia="sv-SE"/>
              </w:rPr>
              <w:t>E-post</w:t>
            </w:r>
            <w:r w:rsidRPr="009165E0">
              <w:rPr>
                <w:rFonts w:ascii="Arial" w:eastAsia="Times New Roman" w:hAnsi="Arial" w:cs="Arial"/>
                <w:sz w:val="18"/>
                <w:szCs w:val="18"/>
                <w:lang w:eastAsia="sv-SE"/>
              </w:rPr>
              <w:br/>
            </w:r>
            <w:r w:rsidRPr="009165E0">
              <w:rPr>
                <w:rFonts w:ascii="Arial" w:eastAsia="Times New Roman" w:hAnsi="Arial" w:cs="Arial"/>
                <w:sz w:val="17"/>
                <w:lang w:eastAsia="sv-SE"/>
              </w:rPr>
              <w:t>info@</w:t>
            </w:r>
            <w:r>
              <w:rPr>
                <w:rFonts w:ascii="Arial" w:eastAsia="Times New Roman" w:hAnsi="Arial" w:cs="Arial"/>
                <w:sz w:val="17"/>
                <w:lang w:eastAsia="sv-SE"/>
              </w:rPr>
              <w:t>hemsida</w:t>
            </w:r>
            <w:r w:rsidRPr="009165E0">
              <w:rPr>
                <w:rFonts w:ascii="Arial" w:eastAsia="Times New Roman" w:hAnsi="Arial" w:cs="Arial"/>
                <w:sz w:val="17"/>
                <w:lang w:eastAsia="sv-SE"/>
              </w:rPr>
              <w:t>.se</w:t>
            </w:r>
          </w:p>
        </w:tc>
        <w:tc>
          <w:tcPr>
            <w:tcW w:w="1250" w:type="pct"/>
            <w:hideMark/>
          </w:tcPr>
          <w:p w:rsidR="009165E0" w:rsidRDefault="009165E0" w:rsidP="009165E0">
            <w:pPr>
              <w:spacing w:after="0" w:line="240" w:lineRule="auto"/>
              <w:rPr>
                <w:rFonts w:ascii="Arial" w:eastAsia="Times New Roman" w:hAnsi="Arial" w:cs="Arial"/>
                <w:sz w:val="18"/>
                <w:szCs w:val="18"/>
                <w:lang w:eastAsia="sv-SE"/>
              </w:rPr>
            </w:pPr>
            <w:r w:rsidRPr="009165E0">
              <w:rPr>
                <w:rFonts w:ascii="Arial" w:eastAsia="Times New Roman" w:hAnsi="Arial" w:cs="Arial"/>
                <w:b/>
                <w:bCs/>
                <w:sz w:val="15"/>
                <w:lang w:eastAsia="sv-SE"/>
              </w:rPr>
              <w:t>Plusgiro</w:t>
            </w:r>
            <w:r w:rsidRPr="009165E0">
              <w:rPr>
                <w:rFonts w:ascii="Arial" w:eastAsia="Times New Roman" w:hAnsi="Arial" w:cs="Arial"/>
                <w:sz w:val="18"/>
                <w:szCs w:val="18"/>
                <w:lang w:eastAsia="sv-SE"/>
              </w:rPr>
              <w:br/>
            </w:r>
          </w:p>
          <w:p w:rsidR="009165E0" w:rsidRPr="009165E0" w:rsidRDefault="009165E0" w:rsidP="009165E0">
            <w:pPr>
              <w:spacing w:after="0" w:line="240" w:lineRule="auto"/>
              <w:rPr>
                <w:rFonts w:ascii="Arial" w:eastAsia="Times New Roman" w:hAnsi="Arial" w:cs="Arial"/>
                <w:sz w:val="18"/>
                <w:szCs w:val="18"/>
                <w:lang w:eastAsia="sv-SE"/>
              </w:rPr>
            </w:pPr>
            <w:r w:rsidRPr="009165E0">
              <w:rPr>
                <w:rFonts w:ascii="Arial" w:eastAsia="Times New Roman" w:hAnsi="Arial" w:cs="Arial"/>
                <w:b/>
                <w:bCs/>
                <w:sz w:val="15"/>
                <w:lang w:eastAsia="sv-SE"/>
              </w:rPr>
              <w:t>Bankgiro</w:t>
            </w:r>
            <w:r w:rsidRPr="009165E0">
              <w:rPr>
                <w:rFonts w:ascii="Arial" w:eastAsia="Times New Roman" w:hAnsi="Arial" w:cs="Arial"/>
                <w:sz w:val="18"/>
                <w:szCs w:val="18"/>
                <w:lang w:eastAsia="sv-SE"/>
              </w:rPr>
              <w:br/>
            </w:r>
            <w:r>
              <w:rPr>
                <w:rFonts w:ascii="Arial" w:eastAsia="Times New Roman" w:hAnsi="Arial" w:cs="Arial"/>
                <w:sz w:val="17"/>
                <w:lang w:eastAsia="sv-SE"/>
              </w:rPr>
              <w:t>000</w:t>
            </w:r>
            <w:r w:rsidRPr="009165E0">
              <w:rPr>
                <w:rFonts w:ascii="Arial" w:eastAsia="Times New Roman" w:hAnsi="Arial" w:cs="Arial"/>
                <w:sz w:val="17"/>
                <w:lang w:eastAsia="sv-SE"/>
              </w:rPr>
              <w:t>-</w:t>
            </w:r>
            <w:r>
              <w:rPr>
                <w:rFonts w:ascii="Arial" w:eastAsia="Times New Roman" w:hAnsi="Arial" w:cs="Arial"/>
                <w:sz w:val="17"/>
                <w:lang w:eastAsia="sv-SE"/>
              </w:rPr>
              <w:t>0000</w:t>
            </w:r>
            <w:r w:rsidRPr="009165E0">
              <w:rPr>
                <w:rFonts w:ascii="Arial" w:eastAsia="Times New Roman" w:hAnsi="Arial" w:cs="Arial"/>
                <w:sz w:val="18"/>
                <w:szCs w:val="18"/>
                <w:lang w:eastAsia="sv-SE"/>
              </w:rPr>
              <w:br/>
            </w:r>
            <w:r w:rsidRPr="009165E0">
              <w:rPr>
                <w:rFonts w:ascii="Arial" w:eastAsia="Times New Roman" w:hAnsi="Arial" w:cs="Arial"/>
                <w:b/>
                <w:bCs/>
                <w:sz w:val="15"/>
                <w:lang w:eastAsia="sv-SE"/>
              </w:rPr>
              <w:t>Hemsida</w:t>
            </w:r>
            <w:r w:rsidRPr="009165E0">
              <w:rPr>
                <w:rFonts w:ascii="Arial" w:eastAsia="Times New Roman" w:hAnsi="Arial" w:cs="Arial"/>
                <w:sz w:val="18"/>
                <w:szCs w:val="18"/>
                <w:lang w:eastAsia="sv-SE"/>
              </w:rPr>
              <w:br/>
            </w:r>
            <w:r w:rsidRPr="009165E0">
              <w:rPr>
                <w:rFonts w:ascii="Arial" w:eastAsia="Times New Roman" w:hAnsi="Arial" w:cs="Arial"/>
                <w:sz w:val="17"/>
                <w:lang w:eastAsia="sv-SE"/>
              </w:rPr>
              <w:t>https</w:t>
            </w:r>
            <w:proofErr w:type="gramStart"/>
            <w:r w:rsidRPr="009165E0">
              <w:rPr>
                <w:rFonts w:ascii="Arial" w:eastAsia="Times New Roman" w:hAnsi="Arial" w:cs="Arial"/>
                <w:sz w:val="17"/>
                <w:lang w:eastAsia="sv-SE"/>
              </w:rPr>
              <w:t>://</w:t>
            </w:r>
            <w:proofErr w:type="gramEnd"/>
            <w:r w:rsidRPr="009165E0">
              <w:rPr>
                <w:rFonts w:ascii="Arial" w:eastAsia="Times New Roman" w:hAnsi="Arial" w:cs="Arial"/>
                <w:sz w:val="17"/>
                <w:lang w:eastAsia="sv-SE"/>
              </w:rPr>
              <w:t>www.</w:t>
            </w:r>
            <w:r>
              <w:rPr>
                <w:rFonts w:ascii="Arial" w:eastAsia="Times New Roman" w:hAnsi="Arial" w:cs="Arial"/>
                <w:sz w:val="17"/>
                <w:lang w:eastAsia="sv-SE"/>
              </w:rPr>
              <w:t>hemsida</w:t>
            </w:r>
            <w:r w:rsidRPr="009165E0">
              <w:rPr>
                <w:rFonts w:ascii="Arial" w:eastAsia="Times New Roman" w:hAnsi="Arial" w:cs="Arial"/>
                <w:sz w:val="17"/>
                <w:lang w:eastAsia="sv-SE"/>
              </w:rPr>
              <w:t>.se</w:t>
            </w:r>
          </w:p>
        </w:tc>
        <w:tc>
          <w:tcPr>
            <w:tcW w:w="1250" w:type="pct"/>
            <w:hideMark/>
          </w:tcPr>
          <w:p w:rsidR="009165E0" w:rsidRPr="009165E0" w:rsidRDefault="009165E0" w:rsidP="009165E0">
            <w:pPr>
              <w:spacing w:after="0" w:line="240" w:lineRule="auto"/>
              <w:rPr>
                <w:rFonts w:ascii="Arial" w:eastAsia="Times New Roman" w:hAnsi="Arial" w:cs="Arial"/>
                <w:sz w:val="18"/>
                <w:szCs w:val="18"/>
                <w:lang w:eastAsia="sv-SE"/>
              </w:rPr>
            </w:pPr>
            <w:r w:rsidRPr="009165E0">
              <w:rPr>
                <w:rFonts w:ascii="Arial" w:eastAsia="Times New Roman" w:hAnsi="Arial" w:cs="Arial"/>
                <w:b/>
                <w:bCs/>
                <w:sz w:val="15"/>
                <w:lang w:eastAsia="sv-SE"/>
              </w:rPr>
              <w:t>Organisationsn</w:t>
            </w:r>
            <w:r w:rsidR="00595207">
              <w:rPr>
                <w:rFonts w:ascii="Arial" w:eastAsia="Times New Roman" w:hAnsi="Arial" w:cs="Arial"/>
                <w:b/>
                <w:bCs/>
                <w:sz w:val="15"/>
                <w:lang w:eastAsia="sv-SE"/>
              </w:rPr>
              <w:t>ummer</w:t>
            </w:r>
            <w:r w:rsidRPr="009165E0">
              <w:rPr>
                <w:rFonts w:ascii="Arial" w:eastAsia="Times New Roman" w:hAnsi="Arial" w:cs="Arial"/>
                <w:sz w:val="18"/>
                <w:szCs w:val="18"/>
                <w:lang w:eastAsia="sv-SE"/>
              </w:rPr>
              <w:br/>
            </w:r>
            <w:r w:rsidRPr="009165E0">
              <w:rPr>
                <w:rFonts w:ascii="Arial" w:eastAsia="Times New Roman" w:hAnsi="Arial" w:cs="Arial"/>
                <w:sz w:val="17"/>
                <w:lang w:eastAsia="sv-SE"/>
              </w:rPr>
              <w:t>556</w:t>
            </w:r>
            <w:r>
              <w:rPr>
                <w:rFonts w:ascii="Arial" w:eastAsia="Times New Roman" w:hAnsi="Arial" w:cs="Arial"/>
                <w:sz w:val="17"/>
                <w:lang w:eastAsia="sv-SE"/>
              </w:rPr>
              <w:t>5565555</w:t>
            </w:r>
            <w:r w:rsidRPr="009165E0">
              <w:rPr>
                <w:rFonts w:ascii="Arial" w:eastAsia="Times New Roman" w:hAnsi="Arial" w:cs="Arial"/>
                <w:sz w:val="17"/>
                <w:lang w:eastAsia="sv-SE"/>
              </w:rPr>
              <w:t xml:space="preserve"> </w:t>
            </w:r>
            <w:r w:rsidRPr="009165E0">
              <w:rPr>
                <w:rFonts w:ascii="Arial" w:eastAsia="Times New Roman" w:hAnsi="Arial" w:cs="Arial"/>
                <w:sz w:val="18"/>
                <w:szCs w:val="18"/>
                <w:lang w:eastAsia="sv-SE"/>
              </w:rPr>
              <w:br/>
            </w:r>
            <w:r w:rsidRPr="009165E0">
              <w:rPr>
                <w:rFonts w:ascii="Arial" w:eastAsia="Times New Roman" w:hAnsi="Arial" w:cs="Arial"/>
                <w:b/>
                <w:bCs/>
                <w:sz w:val="15"/>
                <w:lang w:eastAsia="sv-SE"/>
              </w:rPr>
              <w:t>Momsregistrering</w:t>
            </w:r>
            <w:r w:rsidR="00595207">
              <w:rPr>
                <w:rFonts w:ascii="Arial" w:eastAsia="Times New Roman" w:hAnsi="Arial" w:cs="Arial"/>
                <w:b/>
                <w:bCs/>
                <w:sz w:val="15"/>
                <w:lang w:eastAsia="sv-SE"/>
              </w:rPr>
              <w:t>snummer</w:t>
            </w:r>
            <w:r w:rsidRPr="009165E0">
              <w:rPr>
                <w:rFonts w:ascii="Arial" w:eastAsia="Times New Roman" w:hAnsi="Arial" w:cs="Arial"/>
                <w:sz w:val="18"/>
                <w:szCs w:val="18"/>
                <w:lang w:eastAsia="sv-SE"/>
              </w:rPr>
              <w:br/>
            </w:r>
            <w:r w:rsidRPr="009165E0">
              <w:rPr>
                <w:rFonts w:ascii="Arial" w:eastAsia="Times New Roman" w:hAnsi="Arial" w:cs="Arial"/>
                <w:sz w:val="17"/>
                <w:lang w:eastAsia="sv-SE"/>
              </w:rPr>
              <w:t>SE556</w:t>
            </w:r>
            <w:r>
              <w:rPr>
                <w:rFonts w:ascii="Arial" w:eastAsia="Times New Roman" w:hAnsi="Arial" w:cs="Arial"/>
                <w:sz w:val="17"/>
                <w:lang w:eastAsia="sv-SE"/>
              </w:rPr>
              <w:t>5565555</w:t>
            </w:r>
            <w:r w:rsidRPr="009165E0">
              <w:rPr>
                <w:rFonts w:ascii="Arial" w:eastAsia="Times New Roman" w:hAnsi="Arial" w:cs="Arial"/>
                <w:sz w:val="17"/>
                <w:lang w:eastAsia="sv-SE"/>
              </w:rPr>
              <w:t>01</w:t>
            </w:r>
            <w:r w:rsidRPr="009165E0">
              <w:rPr>
                <w:rFonts w:ascii="Arial" w:eastAsia="Times New Roman" w:hAnsi="Arial" w:cs="Arial"/>
                <w:sz w:val="18"/>
                <w:szCs w:val="18"/>
                <w:lang w:eastAsia="sv-SE"/>
              </w:rPr>
              <w:br/>
            </w:r>
            <w:r w:rsidRPr="009165E0">
              <w:rPr>
                <w:rFonts w:ascii="Arial" w:eastAsia="Times New Roman" w:hAnsi="Arial" w:cs="Arial"/>
                <w:sz w:val="17"/>
                <w:lang w:eastAsia="sv-SE"/>
              </w:rPr>
              <w:t>Innehar F-skattebevis</w:t>
            </w:r>
          </w:p>
        </w:tc>
      </w:tr>
    </w:tbl>
    <w:p w:rsidR="00DC46DD" w:rsidRDefault="00DC46DD"/>
    <w:p/>
    <w:p>
      <w:r>
        <w:rPr>
          <w:b/>
          <w:sz w:val="20"/>
        </w:rPr>
        <w:t>Personuppgiftsbehandling</w:t>
      </w:r>
    </w:p>
    <w:p>
      <w:r>
        <w:rPr>
          <w:sz w:val="16"/>
        </w:rPr>
        <w:t>Dina personuppgifter behandlas i enlighet med EU:s dataskyddsförordning (GDPR) och dataskyddslagen (2018:218). Ändamålet med behandlingen är att hantera denna inkassofordran. Rättslig grund för behandlingen är berättigat intresse (artikel 6.1 f GDPR). Uppgifterna kan komma att lämnas till Kronofogdemyndigheten vid ansökan om betalningsföreläggande. Du har rätt att begära tillgång till, rättelse eller radering av dina personuppgifter. Kontakta borgenären för frågor om personuppgiftsbehandlingen.</w:t>
      </w:r>
    </w:p>
    <w:p>
      <w:r>
        <w:rPr>
          <w:b/>
          <w:sz w:val="20"/>
        </w:rPr>
        <w:t>Information om dröjsmålsränta</w:t>
      </w:r>
    </w:p>
    <w:p>
      <w:r>
        <w:rPr>
          <w:sz w:val="18"/>
        </w:rPr>
        <w:t>Om inte annat avtalats utgår dröjsmålsränta enligt 6 § räntelagen (1975:635) med referensräntan plus åtta procentenheter. Referensräntan fastställs av Riksbanken halvårsvis (1 januari och 1 juli). Kontrollera aktuell referensränta på riksbank.se. Inkassoavgift om 180 kronor får tas ut enligt lag (1981:739) om ersättning för inkassokostnader och 5 a § inkassolagen (1974:182).</w:t>
      </w:r>
    </w:p>
    <w:p>
      <w:r>
        <w:rPr>
          <w:b/>
          <w:sz w:val="20"/>
        </w:rPr>
        <w:t>Bestridande</w:t>
      </w:r>
    </w:p>
    <w:p>
      <w:r>
        <w:rPr>
          <w:sz w:val="18"/>
        </w:rPr>
        <w:t>Om du anser att kravet är felaktigt har du rätt att bestrida det. Bestridande ska ske skriftligen till borgenären inom angiven betalningsfrist. Om fordran inte betalas eller bestrids kan borgenären ansöka om betalningsföreläggande hos Kronofogdemyndigheten. Du har alltid rätt att vända dig till Konsumenternas Bank- och finansbyrå eller kommunens konsumentvägledning för rådgivning.</w:t>
      </w:r>
    </w:p>
    <w:sectPr w:rsidR="00DC46DD" w:rsidSect="00DC46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applyBreakingRules/>
  </w:compat>
  <w:rsids>
    <w:rsidRoot w:val="009165E0"/>
    <w:rsid w:val="00595207"/>
    <w:rsid w:val="008D3F4B"/>
    <w:rsid w:val="009165E0"/>
    <w:rsid w:val="00DC46DD"/>
    <w:rsid w:val="00E67C9F"/>
  </w:rsids>
  <m:mathPr>
    <m:mathFont m:val="Cambria Math"/>
    <m:brkBin m:val="before"/>
    <m:brkBinSub m:val="--"/>
    <m:smallFrac m:val="off"/>
    <m:dispDef/>
    <m:lMargin m:val="0"/>
    <m:rMargin m:val="0"/>
    <m:defJc m:val="centerGroup"/>
    <m:wrapIndent m:val="1440"/>
    <m:intLim m:val="subSup"/>
    <m:naryLim m:val="undOvr"/>
  </m:mathPr>
  <w:themeFontLang w:val="sv-SE"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sv-SE"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6D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ttype31">
    <w:name w:val="ttype31"/>
    <w:basedOn w:val="Standardstycketeckensnitt"/>
    <w:rsid w:val="009165E0"/>
    <w:rPr>
      <w:rFonts w:ascii="Arial" w:hAnsi="Arial" w:cs="Arial" w:hint="default"/>
      <w:sz w:val="20"/>
      <w:szCs w:val="20"/>
    </w:rPr>
  </w:style>
  <w:style w:type="character" w:customStyle="1" w:styleId="htype41">
    <w:name w:val="htype41"/>
    <w:basedOn w:val="Standardstycketeckensnitt"/>
    <w:rsid w:val="009165E0"/>
    <w:rPr>
      <w:rFonts w:ascii="Arial" w:hAnsi="Arial" w:cs="Arial" w:hint="default"/>
      <w:b/>
      <w:bCs/>
      <w:sz w:val="15"/>
      <w:szCs w:val="15"/>
    </w:rPr>
  </w:style>
  <w:style w:type="character" w:customStyle="1" w:styleId="ttype41">
    <w:name w:val="ttype41"/>
    <w:basedOn w:val="Standardstycketeckensnitt"/>
    <w:rsid w:val="009165E0"/>
    <w:rPr>
      <w:rFonts w:ascii="Arial" w:hAnsi="Arial" w:cs="Arial" w:hint="default"/>
      <w:sz w:val="17"/>
      <w:szCs w:val="17"/>
    </w:rPr>
  </w:style>
  <w:style w:type="paragraph" w:styleId="Ballongtext">
    <w:name w:val="Balloon Text"/>
    <w:basedOn w:val="Normal"/>
    <w:link w:val="BallongtextChar"/>
    <w:uiPriority w:val="99"/>
    <w:semiHidden/>
    <w:unhideWhenUsed/>
    <w:rsid w:val="009165E0"/>
    <w:pPr>
      <w:spacing w:after="0" w:line="240" w:lineRule="auto"/>
    </w:pPr>
    <w:rPr>
      <w:rFonts w:ascii="Tahoma" w:hAnsi="Tahoma" w:cs="Angsana New"/>
      <w:sz w:val="16"/>
      <w:szCs w:val="20"/>
    </w:rPr>
  </w:style>
  <w:style w:type="character" w:customStyle="1" w:styleId="BallongtextChar">
    <w:name w:val="Ballongtext Char"/>
    <w:basedOn w:val="Standardstycketeckensnitt"/>
    <w:link w:val="Ballongtext"/>
    <w:uiPriority w:val="99"/>
    <w:semiHidden/>
    <w:rsid w:val="009165E0"/>
    <w:rPr>
      <w:rFonts w:ascii="Tahoma" w:hAnsi="Tahoma" w:cs="Angsana New"/>
      <w:sz w:val="16"/>
      <w:szCs w:val="20"/>
    </w:rPr>
  </w:style>
</w:styles>
</file>

<file path=word/webSettings.xml><?xml version="1.0" encoding="utf-8"?>
<w:webSettings xmlns:r="http://schemas.openxmlformats.org/officeDocument/2006/relationships" xmlns:w="http://schemas.openxmlformats.org/wordprocessingml/2006/main">
  <w:divs>
    <w:div w:id="108622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image" Target="media/image9.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5" Type="http://schemas.openxmlformats.org/officeDocument/2006/relationships/image" Target="media/image2.gif"/><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269</Words>
  <Characters>1429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3</cp:revision>
  <dcterms:created xsi:type="dcterms:W3CDTF">2014-06-17T05:06:00Z</dcterms:created>
  <dcterms:modified xsi:type="dcterms:W3CDTF">2014-06-17T05:18:00Z</dcterms:modified>
</cp:coreProperties>
</file>